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80" w:rsidRDefault="006162B3" w:rsidP="003F0980">
      <w:pPr>
        <w:ind w:right="-144"/>
        <w:jc w:val="center"/>
        <w:rPr>
          <w:b/>
        </w:rPr>
      </w:pPr>
      <w:r>
        <w:rPr>
          <w:b/>
        </w:rPr>
        <w:t>Государственное</w:t>
      </w:r>
      <w:r w:rsidR="003F0980">
        <w:rPr>
          <w:b/>
        </w:rPr>
        <w:t xml:space="preserve"> бюджетное дошкольное образовательное учреждение</w:t>
      </w:r>
    </w:p>
    <w:p w:rsidR="003F0980" w:rsidRPr="006162B3" w:rsidRDefault="006162B3" w:rsidP="003F0980">
      <w:pPr>
        <w:ind w:right="-144"/>
        <w:jc w:val="center"/>
        <w:rPr>
          <w:b/>
        </w:rPr>
      </w:pPr>
      <w:r>
        <w:rPr>
          <w:b/>
        </w:rPr>
        <w:t>«Детский сад №121 «Селима</w:t>
      </w:r>
      <w:r w:rsidR="003F0980">
        <w:rPr>
          <w:b/>
        </w:rPr>
        <w:t xml:space="preserve">» г. </w:t>
      </w:r>
      <w:r>
        <w:rPr>
          <w:b/>
        </w:rPr>
        <w:t>Грозный</w:t>
      </w:r>
      <w:r w:rsidR="003F0980">
        <w:rPr>
          <w:b/>
        </w:rPr>
        <w:t>»</w:t>
      </w:r>
    </w:p>
    <w:p w:rsidR="003F0980" w:rsidRDefault="003F0980" w:rsidP="003F0980">
      <w:pPr>
        <w:ind w:right="-144"/>
        <w:jc w:val="center"/>
        <w:rPr>
          <w:b/>
          <w:sz w:val="28"/>
        </w:rPr>
      </w:pPr>
    </w:p>
    <w:p w:rsidR="003F0980" w:rsidRDefault="003F0980" w:rsidP="003F0980">
      <w:pPr>
        <w:ind w:right="-144"/>
        <w:jc w:val="center"/>
        <w:rPr>
          <w:b/>
          <w:sz w:val="28"/>
        </w:rPr>
      </w:pPr>
    </w:p>
    <w:tbl>
      <w:tblPr>
        <w:tblW w:w="9923" w:type="dxa"/>
        <w:tblInd w:w="108" w:type="dxa"/>
        <w:tblLook w:val="04A0"/>
      </w:tblPr>
      <w:tblGrid>
        <w:gridCol w:w="5812"/>
        <w:gridCol w:w="4111"/>
      </w:tblGrid>
      <w:tr w:rsidR="003F0980" w:rsidTr="003F0980">
        <w:trPr>
          <w:trHeight w:val="1735"/>
        </w:trPr>
        <w:tc>
          <w:tcPr>
            <w:tcW w:w="5812" w:type="dxa"/>
          </w:tcPr>
          <w:p w:rsidR="003F0980" w:rsidRDefault="003F0980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:rsidR="003F0980" w:rsidRDefault="006162B3">
            <w:pPr>
              <w:pStyle w:val="aa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Педагогическим советом Г</w:t>
            </w:r>
            <w:r w:rsidR="003F0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БДОУ </w:t>
            </w:r>
          </w:p>
          <w:p w:rsidR="003F0980" w:rsidRDefault="006162B3">
            <w:pPr>
              <w:pStyle w:val="aa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«Детский сад №121 «Селима</w:t>
            </w:r>
            <w:r w:rsidR="003F0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3F0980" w:rsidRDefault="006162B3">
            <w:pPr>
              <w:ind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Грозный</w:t>
            </w:r>
            <w:r w:rsidR="003F0980">
              <w:rPr>
                <w:sz w:val="28"/>
                <w:szCs w:val="28"/>
              </w:rPr>
              <w:t>»</w:t>
            </w:r>
          </w:p>
          <w:p w:rsidR="003F0980" w:rsidRDefault="003F0980">
            <w:pPr>
              <w:pStyle w:val="aa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(протокол от </w:t>
            </w:r>
            <w:r w:rsidR="006162B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.08. 20</w:t>
            </w:r>
            <w:r w:rsidR="006162B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 </w:t>
            </w:r>
            <w:r w:rsidR="00D57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3F0980" w:rsidRDefault="003F0980">
            <w:pPr>
              <w:pStyle w:val="aa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3F0980" w:rsidRDefault="003F0980">
            <w:pPr>
              <w:spacing w:line="240" w:lineRule="atLeast"/>
              <w:ind w:right="45" w:firstLine="3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3F0980" w:rsidRDefault="006162B3">
            <w:pPr>
              <w:spacing w:line="240" w:lineRule="atLeast"/>
              <w:ind w:righ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Г</w:t>
            </w:r>
            <w:r w:rsidR="003F0980">
              <w:rPr>
                <w:sz w:val="28"/>
                <w:szCs w:val="28"/>
              </w:rPr>
              <w:t xml:space="preserve">БДОУ </w:t>
            </w:r>
          </w:p>
          <w:p w:rsidR="003F0980" w:rsidRDefault="006162B3">
            <w:pPr>
              <w:ind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№121 «Селима</w:t>
            </w:r>
            <w:r w:rsidR="003F0980">
              <w:rPr>
                <w:sz w:val="28"/>
                <w:szCs w:val="28"/>
              </w:rPr>
              <w:t xml:space="preserve">» </w:t>
            </w:r>
          </w:p>
          <w:p w:rsidR="003F0980" w:rsidRDefault="006162B3">
            <w:pPr>
              <w:ind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Грозный</w:t>
            </w:r>
            <w:r w:rsidR="003F0980">
              <w:rPr>
                <w:sz w:val="28"/>
                <w:szCs w:val="28"/>
              </w:rPr>
              <w:t>»</w:t>
            </w:r>
          </w:p>
          <w:p w:rsidR="003F0980" w:rsidRDefault="003F0980">
            <w:pPr>
              <w:tabs>
                <w:tab w:val="left" w:pos="2757"/>
              </w:tabs>
              <w:spacing w:line="276" w:lineRule="auto"/>
              <w:rPr>
                <w:color w:val="FF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162B3">
              <w:rPr>
                <w:kern w:val="36"/>
                <w:sz w:val="28"/>
                <w:szCs w:val="28"/>
              </w:rPr>
              <w:t>31</w:t>
            </w:r>
            <w:r>
              <w:rPr>
                <w:kern w:val="36"/>
                <w:sz w:val="28"/>
                <w:szCs w:val="28"/>
              </w:rPr>
              <w:t>.08. 20</w:t>
            </w:r>
            <w:r w:rsidR="006162B3">
              <w:rPr>
                <w:kern w:val="36"/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№ </w:t>
            </w:r>
          </w:p>
        </w:tc>
      </w:tr>
    </w:tbl>
    <w:p w:rsidR="003F0980" w:rsidRDefault="003F0980" w:rsidP="003F0980">
      <w:pPr>
        <w:tabs>
          <w:tab w:val="left" w:pos="1268"/>
          <w:tab w:val="left" w:pos="4383"/>
        </w:tabs>
        <w:ind w:left="567"/>
        <w:rPr>
          <w:rFonts w:ascii="Monotype Corsiva" w:hAnsi="Monotype Corsiva" w:cstheme="minorBidi"/>
          <w:b/>
          <w:sz w:val="28"/>
          <w:szCs w:val="28"/>
        </w:rPr>
      </w:pPr>
    </w:p>
    <w:p w:rsidR="003F0980" w:rsidRDefault="003F0980" w:rsidP="003F0980">
      <w:pPr>
        <w:tabs>
          <w:tab w:val="left" w:pos="0"/>
        </w:tabs>
        <w:jc w:val="center"/>
        <w:rPr>
          <w:rFonts w:asciiTheme="minorHAnsi" w:hAnsiTheme="minorHAnsi"/>
          <w:sz w:val="28"/>
          <w:szCs w:val="28"/>
        </w:rPr>
      </w:pPr>
    </w:p>
    <w:p w:rsidR="003F0980" w:rsidRDefault="003F0980" w:rsidP="003F0980">
      <w:pPr>
        <w:tabs>
          <w:tab w:val="left" w:pos="3600"/>
        </w:tabs>
        <w:rPr>
          <w:b/>
          <w:sz w:val="28"/>
          <w:szCs w:val="28"/>
        </w:rPr>
      </w:pPr>
    </w:p>
    <w:p w:rsidR="003F0980" w:rsidRDefault="003F0980" w:rsidP="003F0980">
      <w:pPr>
        <w:tabs>
          <w:tab w:val="left" w:pos="3600"/>
        </w:tabs>
        <w:rPr>
          <w:b/>
          <w:sz w:val="28"/>
          <w:szCs w:val="28"/>
        </w:rPr>
      </w:pPr>
    </w:p>
    <w:p w:rsidR="003F0980" w:rsidRDefault="003F0980" w:rsidP="003F0980">
      <w:pPr>
        <w:tabs>
          <w:tab w:val="left" w:pos="3600"/>
        </w:tabs>
        <w:rPr>
          <w:b/>
          <w:sz w:val="28"/>
          <w:szCs w:val="28"/>
        </w:rPr>
      </w:pPr>
    </w:p>
    <w:p w:rsidR="003F0980" w:rsidRDefault="003F0980" w:rsidP="003F0980">
      <w:pPr>
        <w:tabs>
          <w:tab w:val="left" w:pos="3600"/>
        </w:tabs>
        <w:rPr>
          <w:b/>
          <w:sz w:val="28"/>
          <w:szCs w:val="28"/>
        </w:rPr>
      </w:pPr>
    </w:p>
    <w:p w:rsidR="003F0980" w:rsidRDefault="003F0980" w:rsidP="003F0980">
      <w:pPr>
        <w:tabs>
          <w:tab w:val="left" w:pos="3600"/>
        </w:tabs>
        <w:rPr>
          <w:b/>
          <w:sz w:val="28"/>
          <w:szCs w:val="28"/>
        </w:rPr>
      </w:pPr>
    </w:p>
    <w:p w:rsidR="003F0980" w:rsidRDefault="003F0980" w:rsidP="003F0980">
      <w:pPr>
        <w:pStyle w:val="aa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План </w:t>
      </w:r>
    </w:p>
    <w:p w:rsidR="003F0980" w:rsidRDefault="003F0980" w:rsidP="003F0980">
      <w:pPr>
        <w:pStyle w:val="aa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работы с детьми по правилам дорожного движения </w:t>
      </w:r>
    </w:p>
    <w:p w:rsidR="003F0980" w:rsidRDefault="006162B3" w:rsidP="003F0980">
      <w:pPr>
        <w:pStyle w:val="aa"/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ГБДОУ «Детский сад №121 «Селима</w:t>
      </w:r>
      <w:r w:rsidR="003F0980">
        <w:rPr>
          <w:rFonts w:ascii="Times New Roman" w:hAnsi="Times New Roman" w:cs="Times New Roman"/>
          <w:b/>
          <w:sz w:val="32"/>
          <w:szCs w:val="36"/>
        </w:rPr>
        <w:t xml:space="preserve">» г. </w:t>
      </w:r>
      <w:r>
        <w:rPr>
          <w:rFonts w:ascii="Times New Roman" w:hAnsi="Times New Roman" w:cs="Times New Roman"/>
          <w:b/>
          <w:sz w:val="32"/>
          <w:szCs w:val="36"/>
        </w:rPr>
        <w:t>Грозный</w:t>
      </w:r>
      <w:r w:rsidR="003F0980">
        <w:rPr>
          <w:rFonts w:ascii="Times New Roman" w:hAnsi="Times New Roman" w:cs="Times New Roman"/>
          <w:b/>
          <w:sz w:val="32"/>
          <w:szCs w:val="36"/>
        </w:rPr>
        <w:t xml:space="preserve">» </w:t>
      </w:r>
    </w:p>
    <w:p w:rsidR="003F0980" w:rsidRPr="003F0980" w:rsidRDefault="006162B3" w:rsidP="003F0980">
      <w:pPr>
        <w:pStyle w:val="aa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на 2021-2022</w:t>
      </w:r>
      <w:r w:rsidR="003F0980">
        <w:rPr>
          <w:rFonts w:ascii="Times New Roman" w:hAnsi="Times New Roman" w:cs="Times New Roman"/>
          <w:b/>
          <w:sz w:val="32"/>
          <w:szCs w:val="36"/>
        </w:rPr>
        <w:t xml:space="preserve"> учебный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0980" w:rsidRDefault="003F0980" w:rsidP="003F0980">
      <w:pPr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b/>
          <w:sz w:val="28"/>
          <w:szCs w:val="28"/>
        </w:rPr>
      </w:pPr>
    </w:p>
    <w:p w:rsidR="003F0980" w:rsidRDefault="003F0980" w:rsidP="003F0980">
      <w:pPr>
        <w:rPr>
          <w:b/>
          <w:sz w:val="28"/>
          <w:szCs w:val="28"/>
        </w:rPr>
      </w:pPr>
    </w:p>
    <w:p w:rsidR="003F0980" w:rsidRDefault="003F0980" w:rsidP="003F0980">
      <w:pPr>
        <w:jc w:val="center"/>
        <w:rPr>
          <w:b/>
          <w:sz w:val="28"/>
          <w:szCs w:val="28"/>
        </w:rPr>
      </w:pPr>
    </w:p>
    <w:p w:rsidR="003F0980" w:rsidRDefault="003F0980" w:rsidP="003F0980">
      <w:pPr>
        <w:jc w:val="center"/>
        <w:rPr>
          <w:b/>
          <w:sz w:val="28"/>
          <w:szCs w:val="28"/>
        </w:rPr>
      </w:pPr>
    </w:p>
    <w:p w:rsidR="003F0980" w:rsidRDefault="003F0980" w:rsidP="003F0980">
      <w:pPr>
        <w:jc w:val="center"/>
        <w:rPr>
          <w:b/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Default="003F0980" w:rsidP="003F0980">
      <w:pPr>
        <w:jc w:val="center"/>
        <w:rPr>
          <w:sz w:val="28"/>
          <w:szCs w:val="28"/>
        </w:rPr>
      </w:pPr>
    </w:p>
    <w:p w:rsidR="003F0980" w:rsidRPr="003F0980" w:rsidRDefault="006162B3" w:rsidP="003F098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Грозный -2021</w:t>
      </w:r>
      <w:r w:rsidR="003F0980">
        <w:rPr>
          <w:sz w:val="28"/>
          <w:szCs w:val="28"/>
        </w:rPr>
        <w:t xml:space="preserve"> г.</w:t>
      </w:r>
    </w:p>
    <w:p w:rsidR="003F0980" w:rsidRDefault="003F0980" w:rsidP="003F0980">
      <w:pPr>
        <w:sectPr w:rsidR="003F0980" w:rsidSect="003F098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F0980" w:rsidRPr="003F0980" w:rsidRDefault="003F0980" w:rsidP="003F0980">
      <w:pPr>
        <w:jc w:val="center"/>
        <w:rPr>
          <w:sz w:val="28"/>
          <w:szCs w:val="28"/>
        </w:rPr>
      </w:pPr>
    </w:p>
    <w:p w:rsidR="00555F50" w:rsidRPr="003F0980" w:rsidRDefault="003F0980" w:rsidP="003F0980">
      <w:pPr>
        <w:jc w:val="center"/>
        <w:rPr>
          <w:sz w:val="28"/>
          <w:szCs w:val="28"/>
        </w:rPr>
      </w:pPr>
      <w:r w:rsidRPr="003F0980">
        <w:rPr>
          <w:sz w:val="28"/>
          <w:szCs w:val="28"/>
        </w:rPr>
        <w:t>Пер</w:t>
      </w:r>
      <w:r w:rsidR="00555F50" w:rsidRPr="003F0980">
        <w:rPr>
          <w:sz w:val="28"/>
          <w:szCs w:val="28"/>
        </w:rPr>
        <w:t>спективный план работы по разделу «Правила дорожного движения» в младшей группе</w:t>
      </w: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6095"/>
        <w:gridCol w:w="8222"/>
      </w:tblGrid>
      <w:tr w:rsidR="00555F50" w:rsidRPr="003F0980" w:rsidTr="003F0980">
        <w:trPr>
          <w:trHeight w:val="57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ind w:right="-496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Месяц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jc w:val="center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Программное содержание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5029"/>
                <w:tab w:val="left" w:pos="10317"/>
              </w:tabs>
              <w:jc w:val="center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Совместная деятельность</w:t>
            </w:r>
          </w:p>
        </w:tc>
      </w:tr>
      <w:tr w:rsidR="00555F50" w:rsidRPr="003F0980" w:rsidTr="003F0980">
        <w:trPr>
          <w:cantSplit/>
          <w:trHeight w:val="113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</w:t>
            </w:r>
            <w:r w:rsidRPr="003F0980">
              <w:rPr>
                <w:sz w:val="28"/>
                <w:szCs w:val="28"/>
              </w:rPr>
              <w:br/>
              <w:t>Е</w:t>
            </w:r>
            <w:r w:rsidRPr="003F0980">
              <w:rPr>
                <w:sz w:val="28"/>
                <w:szCs w:val="28"/>
              </w:rPr>
              <w:br/>
              <w:t>Н</w:t>
            </w:r>
            <w:r w:rsidRPr="003F0980">
              <w:rPr>
                <w:sz w:val="28"/>
                <w:szCs w:val="28"/>
              </w:rPr>
              <w:br/>
              <w:t>Т</w:t>
            </w:r>
            <w:r w:rsidRPr="003F0980">
              <w:rPr>
                <w:sz w:val="28"/>
                <w:szCs w:val="28"/>
              </w:rPr>
              <w:br/>
              <w:t>Я</w:t>
            </w:r>
            <w:r w:rsidRPr="003F0980">
              <w:rPr>
                <w:sz w:val="28"/>
                <w:szCs w:val="28"/>
              </w:rPr>
              <w:br/>
              <w:t>Б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  <w:u w:val="single"/>
              </w:rPr>
              <w:t>Инструктаж по ТБ</w:t>
            </w:r>
            <w:r w:rsidRPr="003F0980">
              <w:rPr>
                <w:sz w:val="28"/>
                <w:szCs w:val="28"/>
              </w:rPr>
              <w:t>.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1. «Зачем нужно знать и точно соблюдать правила уличного движения»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познакомит</w:t>
            </w:r>
            <w:r w:rsidR="003F0980">
              <w:rPr>
                <w:sz w:val="28"/>
                <w:szCs w:val="28"/>
              </w:rPr>
              <w:t>ь</w:t>
            </w:r>
            <w:r w:rsidRPr="003F0980">
              <w:rPr>
                <w:sz w:val="28"/>
                <w:szCs w:val="28"/>
              </w:rPr>
              <w:t xml:space="preserve"> детей с основными правилами уличного движения. Объяснить, как опасно нарушать их.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hanging="720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худ. произведений.</w:t>
            </w:r>
          </w:p>
          <w:p w:rsidR="00555F50" w:rsidRPr="003F0980" w:rsidRDefault="00555F50" w:rsidP="003F0980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hanging="720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Рассматривание иллюстраций, книг, плакатов.</w:t>
            </w:r>
          </w:p>
          <w:p w:rsidR="00555F50" w:rsidRPr="003F0980" w:rsidRDefault="00555F50" w:rsidP="003F0980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hanging="720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Строительные игры «Улица города».</w:t>
            </w:r>
          </w:p>
          <w:p w:rsidR="00555F50" w:rsidRPr="003F0980" w:rsidRDefault="00555F50" w:rsidP="003F0980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hanging="720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Предложить детям рисовать красные и зелёные круги.</w:t>
            </w:r>
          </w:p>
          <w:p w:rsidR="00555F50" w:rsidRPr="003F0980" w:rsidRDefault="00555F50" w:rsidP="003F0980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hanging="720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С/р игра «Водители».</w:t>
            </w:r>
          </w:p>
          <w:p w:rsidR="00555F50" w:rsidRPr="003F0980" w:rsidRDefault="00555F50" w:rsidP="003F0980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hanging="720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Выполнение детьми тематических заданий.</w:t>
            </w:r>
          </w:p>
          <w:p w:rsidR="00555F50" w:rsidRPr="003F0980" w:rsidRDefault="00555F50" w:rsidP="003F0980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hanging="720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Тематические беседы.</w:t>
            </w:r>
          </w:p>
        </w:tc>
      </w:tr>
      <w:tr w:rsidR="00555F50" w:rsidRPr="003F0980" w:rsidTr="003F098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О</w:t>
            </w:r>
            <w:r w:rsidRPr="003F0980">
              <w:rPr>
                <w:sz w:val="28"/>
                <w:szCs w:val="28"/>
              </w:rPr>
              <w:br/>
              <w:t>К</w:t>
            </w:r>
            <w:r w:rsidRPr="003F0980">
              <w:rPr>
                <w:sz w:val="28"/>
                <w:szCs w:val="28"/>
              </w:rPr>
              <w:br/>
              <w:t>Т</w:t>
            </w:r>
            <w:r w:rsidRPr="003F0980">
              <w:rPr>
                <w:sz w:val="28"/>
                <w:szCs w:val="28"/>
              </w:rPr>
              <w:br/>
              <w:t>Я</w:t>
            </w:r>
            <w:r w:rsidRPr="003F0980">
              <w:rPr>
                <w:sz w:val="28"/>
                <w:szCs w:val="28"/>
              </w:rPr>
              <w:br/>
              <w:t>Б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ind w:right="-108"/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2. «Знакомство с улицей»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ind w:right="-108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уточнить представления детей об улице, дороге, тротуаре, о грузовых и легковых автомобилях.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худ. произведений об улице.</w:t>
            </w:r>
          </w:p>
          <w:p w:rsidR="00555F50" w:rsidRPr="003F0980" w:rsidRDefault="00555F50" w:rsidP="003F0980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Беседы с рассматривание иллюстраций, книг, плакатов с улицей.</w:t>
            </w:r>
          </w:p>
          <w:p w:rsidR="00555F50" w:rsidRPr="003F0980" w:rsidRDefault="00555F50" w:rsidP="003F0980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Предложить детям назвать, какие предметы расположены от них справа, слева, спереди, сзади.</w:t>
            </w:r>
          </w:p>
          <w:p w:rsidR="00555F50" w:rsidRPr="003F0980" w:rsidRDefault="00555F50" w:rsidP="003F0980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Строительство гаражей для больших и маленьких машин. П/и «Бегите ко мне».</w:t>
            </w:r>
          </w:p>
          <w:p w:rsidR="00555F50" w:rsidRPr="003F0980" w:rsidRDefault="00555F50" w:rsidP="003F0980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Внести в книжный уголок книги, альбомы, рисунки с изображением улиц.</w:t>
            </w:r>
          </w:p>
        </w:tc>
      </w:tr>
      <w:tr w:rsidR="00555F50" w:rsidRPr="003F0980" w:rsidTr="003F098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Н</w:t>
            </w:r>
            <w:r w:rsidRPr="003F0980">
              <w:rPr>
                <w:sz w:val="28"/>
                <w:szCs w:val="28"/>
              </w:rPr>
              <w:br/>
              <w:t>О</w:t>
            </w:r>
            <w:r w:rsidRPr="003F0980">
              <w:rPr>
                <w:sz w:val="28"/>
                <w:szCs w:val="28"/>
              </w:rPr>
              <w:br/>
              <w:t>Я</w:t>
            </w:r>
            <w:r w:rsidRPr="003F0980">
              <w:rPr>
                <w:sz w:val="28"/>
                <w:szCs w:val="28"/>
              </w:rPr>
              <w:br/>
              <w:t>Б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3. «Виды транспорта»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познакомить с основными видами транспорта – наземный, воздушный, водный.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худ. произведений о транспорте. Катание на машинах кукол и других игрушек.</w:t>
            </w:r>
          </w:p>
          <w:p w:rsidR="00555F50" w:rsidRPr="003F0980" w:rsidRDefault="00555F50" w:rsidP="003F098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Тематические беседы с рассматриванием иллюстраций.</w:t>
            </w:r>
          </w:p>
          <w:p w:rsidR="00555F50" w:rsidRPr="003F0980" w:rsidRDefault="00555F50" w:rsidP="003F098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Выполнение тематических заданий. Складывание разрезных картинок.</w:t>
            </w:r>
          </w:p>
          <w:p w:rsidR="00555F50" w:rsidRPr="003F0980" w:rsidRDefault="00555F50" w:rsidP="003F098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Создание коллективной аппликации с различными видами транспорта.</w:t>
            </w:r>
          </w:p>
          <w:p w:rsidR="00555F50" w:rsidRPr="003F0980" w:rsidRDefault="00555F50" w:rsidP="003F098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Предложить детям занимательный материал «Дорисуй машину».</w:t>
            </w:r>
          </w:p>
        </w:tc>
      </w:tr>
      <w:tr w:rsidR="00555F50" w:rsidRPr="003F0980" w:rsidTr="003F098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lastRenderedPageBreak/>
              <w:t>Д</w:t>
            </w:r>
            <w:r w:rsidRPr="003F0980">
              <w:rPr>
                <w:sz w:val="28"/>
                <w:szCs w:val="28"/>
              </w:rPr>
              <w:br/>
              <w:t>Е</w:t>
            </w:r>
            <w:r w:rsidRPr="003F0980">
              <w:rPr>
                <w:sz w:val="28"/>
                <w:szCs w:val="28"/>
              </w:rPr>
              <w:br/>
              <w:t>К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Б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4. «Рассматривание грузового автомобиля»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познакомить детей с основными частями грузовика (кабина, кузов, дверь, окна, руль), уточнить знания о работе шофёра.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Рассматривание иллюстраций с различными грузовыми машинами.</w:t>
            </w:r>
          </w:p>
          <w:p w:rsidR="00555F50" w:rsidRPr="003F0980" w:rsidRDefault="00555F50" w:rsidP="003F098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Раскрашивание раскрасок с транспортом. Чтение худ. произведений.</w:t>
            </w:r>
          </w:p>
          <w:p w:rsidR="00555F50" w:rsidRPr="003F0980" w:rsidRDefault="00555F50" w:rsidP="003F098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Наблюдение за работой грузового автомобиля, который привозит продукты в детский сад.</w:t>
            </w:r>
          </w:p>
          <w:p w:rsidR="00555F50" w:rsidRPr="003F0980" w:rsidRDefault="00555F50" w:rsidP="003F098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П/и «Воробушки и автомобиль»</w:t>
            </w:r>
          </w:p>
          <w:p w:rsidR="00555F50" w:rsidRPr="003F0980" w:rsidRDefault="00555F50" w:rsidP="003F098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Коллективное конструирование «Машины на нашей улице»</w:t>
            </w:r>
          </w:p>
          <w:p w:rsidR="00555F50" w:rsidRPr="003F0980" w:rsidRDefault="00555F50" w:rsidP="003F098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Инсценировка стих. А.Барто «Грузовик»</w:t>
            </w:r>
          </w:p>
        </w:tc>
      </w:tr>
      <w:tr w:rsidR="00555F50" w:rsidRPr="003F0980" w:rsidTr="003F098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Я</w:t>
            </w:r>
            <w:r w:rsidRPr="003F0980">
              <w:rPr>
                <w:sz w:val="28"/>
                <w:szCs w:val="28"/>
              </w:rPr>
              <w:br/>
              <w:t>Н</w:t>
            </w:r>
            <w:r w:rsidRPr="003F0980">
              <w:rPr>
                <w:sz w:val="28"/>
                <w:szCs w:val="28"/>
              </w:rPr>
              <w:br/>
              <w:t>В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5. «Светофор»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ind w:right="7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дать детям представление о работе умного прибора – светофора. Рассказать о сигналах для машин и людей, что светофор помогает им не мешать друг другу. Учить различать сигналы светофора и подчиняться им.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Наблюдение за работой светофора. Чтение худ. произведений о светофоре.</w:t>
            </w:r>
          </w:p>
          <w:p w:rsidR="00555F50" w:rsidRPr="003F0980" w:rsidRDefault="00555F50" w:rsidP="003F098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Рассматривание иллюстраций со светофором.</w:t>
            </w:r>
          </w:p>
          <w:p w:rsidR="00555F50" w:rsidRPr="003F0980" w:rsidRDefault="00555F50" w:rsidP="003F098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Предложить детям нарисовать цветные кружки, соответствующие сигналам светофора.</w:t>
            </w:r>
          </w:p>
          <w:p w:rsidR="00555F50" w:rsidRPr="003F0980" w:rsidRDefault="00555F50" w:rsidP="003F098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Предложить из конструктора «Лего» построить светофор.</w:t>
            </w:r>
          </w:p>
          <w:p w:rsidR="00555F50" w:rsidRPr="003F0980" w:rsidRDefault="00555F50" w:rsidP="003F098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Д/и «Светофор», «Найди свой цвет»</w:t>
            </w:r>
          </w:p>
          <w:p w:rsidR="00555F50" w:rsidRPr="003F0980" w:rsidRDefault="00555F50" w:rsidP="003F0980">
            <w:pPr>
              <w:tabs>
                <w:tab w:val="left" w:pos="5029"/>
                <w:tab w:val="left" w:pos="10317"/>
              </w:tabs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7. П/и «Стой, иди, подожди»</w:t>
            </w:r>
          </w:p>
        </w:tc>
      </w:tr>
      <w:tr w:rsidR="00555F50" w:rsidRPr="003F0980" w:rsidTr="003F098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Ф</w:t>
            </w:r>
            <w:r w:rsidRPr="003F0980">
              <w:rPr>
                <w:sz w:val="28"/>
                <w:szCs w:val="28"/>
              </w:rPr>
              <w:br/>
              <w:t>Е</w:t>
            </w:r>
            <w:r w:rsidRPr="003F0980">
              <w:rPr>
                <w:sz w:val="28"/>
                <w:szCs w:val="28"/>
              </w:rPr>
              <w:br/>
              <w:t>В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Л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rPr>
                <w:sz w:val="28"/>
                <w:szCs w:val="28"/>
                <w:u w:val="single"/>
              </w:rPr>
            </w:pPr>
            <w:r w:rsidRPr="003F0980">
              <w:rPr>
                <w:sz w:val="28"/>
                <w:szCs w:val="28"/>
                <w:u w:val="single"/>
              </w:rPr>
              <w:t>Инструктаж по ТБ.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6. «Когда мы пассажиры»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 xml:space="preserve">Цель: </w:t>
            </w:r>
            <w:r w:rsidR="003F0980">
              <w:rPr>
                <w:sz w:val="28"/>
                <w:szCs w:val="28"/>
              </w:rPr>
              <w:t>д</w:t>
            </w:r>
            <w:r w:rsidRPr="003F0980">
              <w:rPr>
                <w:sz w:val="28"/>
                <w:szCs w:val="28"/>
              </w:rPr>
              <w:t>обиться, чтобы дети усвоили понятия «Пешеход», «Пассажир» и получили представление о правильном поведении в общественном транспорте.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худ. произведений о правилах поведения в общественном транспорте.</w:t>
            </w:r>
          </w:p>
          <w:p w:rsidR="00555F50" w:rsidRPr="003F0980" w:rsidRDefault="00555F50" w:rsidP="003F0980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С/р игра «Автобус» П/и «Трамвай»</w:t>
            </w:r>
          </w:p>
          <w:p w:rsidR="00555F50" w:rsidRPr="003F0980" w:rsidRDefault="00555F50" w:rsidP="003F0980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Выполнение тематических заданий.</w:t>
            </w:r>
          </w:p>
          <w:p w:rsidR="00555F50" w:rsidRPr="003F0980" w:rsidRDefault="00555F50" w:rsidP="003F0980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Беседы с рассматривание иллюстраций.</w:t>
            </w:r>
          </w:p>
          <w:p w:rsidR="00555F50" w:rsidRPr="003F0980" w:rsidRDefault="00555F50" w:rsidP="003F0980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Обыгрывание игровых ситуаций «Правила поведения в транспорте»</w:t>
            </w:r>
          </w:p>
          <w:p w:rsidR="00555F50" w:rsidRPr="003F0980" w:rsidRDefault="00555F50" w:rsidP="003F0980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Прогулка к остановке пассажирского транспорта.</w:t>
            </w:r>
          </w:p>
        </w:tc>
      </w:tr>
      <w:tr w:rsidR="00555F50" w:rsidRPr="003F0980" w:rsidTr="003F098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М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7. «Если ты потерялся на улице»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учить детей правильно вести себя, если они потерялись – обратиться за помощью к продавцу, милиционеру. Объяснить значимость знаний своего адреса и телефона, умения ориентироваться в ближайшем окружении.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 xml:space="preserve">Игры на развитие внимания. Чтение худ. произведений. </w:t>
            </w:r>
          </w:p>
          <w:p w:rsidR="00555F50" w:rsidRPr="003F0980" w:rsidRDefault="00555F50" w:rsidP="003F0980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Беседы групповые и индивидуальные с обсуждением различных ситуаций.</w:t>
            </w:r>
          </w:p>
          <w:p w:rsidR="00555F50" w:rsidRPr="003F0980" w:rsidRDefault="00555F50" w:rsidP="003F0980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Придумывание историй (дети помогают героям выпутываться из затруднительных положений).</w:t>
            </w:r>
          </w:p>
          <w:p w:rsidR="00555F50" w:rsidRPr="003F0980" w:rsidRDefault="00555F50" w:rsidP="003F0980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П/и «Бегите ко мне»</w:t>
            </w:r>
          </w:p>
          <w:p w:rsidR="00555F50" w:rsidRPr="003F0980" w:rsidRDefault="00555F50" w:rsidP="003F0980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lastRenderedPageBreak/>
              <w:t>Упражнение на ориентировку в пространстве.</w:t>
            </w:r>
          </w:p>
        </w:tc>
      </w:tr>
      <w:tr w:rsidR="00555F50" w:rsidRPr="003F0980" w:rsidTr="003F098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lastRenderedPageBreak/>
              <w:t>А</w:t>
            </w:r>
            <w:r w:rsidRPr="003F0980">
              <w:rPr>
                <w:sz w:val="28"/>
                <w:szCs w:val="28"/>
              </w:rPr>
              <w:br/>
              <w:t>П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Е</w:t>
            </w:r>
            <w:r w:rsidRPr="003F0980">
              <w:rPr>
                <w:sz w:val="28"/>
                <w:szCs w:val="28"/>
              </w:rPr>
              <w:br/>
              <w:t>Л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8. «Поведение детей на улице»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дать детям понять, что играть на проезжей части улицы нельзя. Воспитывать дисциплину.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Беседы с использованием различных ситуаций по правилам поведения на улице.</w:t>
            </w:r>
          </w:p>
          <w:p w:rsidR="00555F50" w:rsidRPr="003F0980" w:rsidRDefault="00555F50" w:rsidP="003F0980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 xml:space="preserve">Упражнения на макете. Игры на транспортной площадке. </w:t>
            </w:r>
          </w:p>
          <w:p w:rsidR="00555F50" w:rsidRPr="003F0980" w:rsidRDefault="00555F50" w:rsidP="003F0980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худ. произведений по правилам поведения на улице.</w:t>
            </w:r>
          </w:p>
          <w:p w:rsidR="00555F50" w:rsidRPr="003F0980" w:rsidRDefault="00555F50" w:rsidP="003F0980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Придумывание рассказов «Что было бы, если…» П/и «Воробушки и автомобиль»</w:t>
            </w:r>
          </w:p>
          <w:p w:rsidR="00555F50" w:rsidRPr="003F0980" w:rsidRDefault="00555F50" w:rsidP="003F0980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Рассказы детей из личного опыта совместно с воспитателем.</w:t>
            </w:r>
          </w:p>
        </w:tc>
      </w:tr>
      <w:tr w:rsidR="00555F50" w:rsidRPr="003F0980" w:rsidTr="003F098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М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9. «Работа светофора»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(прогулка к перекрёстку)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закрепить знания детей о сигналах светофора. Воспитывать наблюдательность и дисциплинированность.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rPr>
                <w:sz w:val="28"/>
                <w:szCs w:val="28"/>
                <w:u w:val="single"/>
              </w:rPr>
            </w:pPr>
            <w:r w:rsidRPr="003F0980">
              <w:rPr>
                <w:sz w:val="28"/>
                <w:szCs w:val="28"/>
                <w:u w:val="single"/>
              </w:rPr>
              <w:t>Диагностика по ПДД.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худ. произведений.</w:t>
            </w:r>
          </w:p>
          <w:p w:rsidR="00555F50" w:rsidRPr="003F0980" w:rsidRDefault="00555F50" w:rsidP="003F0980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П/и «Красный, жёлтый, зелёный» Игры на транспортной площадке.</w:t>
            </w:r>
          </w:p>
          <w:p w:rsidR="00555F50" w:rsidRPr="003F0980" w:rsidRDefault="00555F50" w:rsidP="003F0980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Упражнения с действующим светофором.</w:t>
            </w:r>
          </w:p>
          <w:p w:rsidR="00555F50" w:rsidRPr="003F0980" w:rsidRDefault="00555F50" w:rsidP="003F0980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Рассматривание иллюстраций с действиями пешеходов при различных сигналах светофора.</w:t>
            </w:r>
          </w:p>
          <w:p w:rsidR="00555F50" w:rsidRPr="003F0980" w:rsidRDefault="00555F50" w:rsidP="003F0980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5029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Рисование и строительство светофора.</w:t>
            </w:r>
          </w:p>
        </w:tc>
      </w:tr>
    </w:tbl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D53E19" w:rsidRPr="003F0980" w:rsidRDefault="00D53E19" w:rsidP="00555F50">
      <w:pPr>
        <w:jc w:val="center"/>
        <w:rPr>
          <w:b/>
          <w:i/>
          <w:sz w:val="28"/>
          <w:szCs w:val="28"/>
        </w:rPr>
      </w:pPr>
    </w:p>
    <w:p w:rsidR="00D53E19" w:rsidRPr="003F0980" w:rsidRDefault="00D53E19" w:rsidP="00555F50">
      <w:pPr>
        <w:jc w:val="center"/>
        <w:rPr>
          <w:b/>
          <w:i/>
          <w:sz w:val="28"/>
          <w:szCs w:val="28"/>
        </w:rPr>
      </w:pPr>
    </w:p>
    <w:p w:rsidR="00D53E19" w:rsidRPr="003F0980" w:rsidRDefault="00D53E19" w:rsidP="00555F50">
      <w:pPr>
        <w:jc w:val="center"/>
        <w:rPr>
          <w:b/>
          <w:i/>
          <w:sz w:val="28"/>
          <w:szCs w:val="28"/>
        </w:rPr>
      </w:pPr>
    </w:p>
    <w:p w:rsidR="00D53E19" w:rsidRPr="003F0980" w:rsidRDefault="00D53E19" w:rsidP="00555F50">
      <w:pPr>
        <w:jc w:val="center"/>
        <w:rPr>
          <w:b/>
          <w:i/>
          <w:sz w:val="28"/>
          <w:szCs w:val="28"/>
        </w:rPr>
      </w:pPr>
    </w:p>
    <w:p w:rsidR="00D53E19" w:rsidRPr="003F0980" w:rsidRDefault="00D53E19" w:rsidP="00555F50">
      <w:pPr>
        <w:jc w:val="center"/>
        <w:rPr>
          <w:b/>
          <w:i/>
          <w:sz w:val="28"/>
          <w:szCs w:val="28"/>
        </w:rPr>
      </w:pPr>
    </w:p>
    <w:p w:rsidR="00D53E19" w:rsidRPr="003F0980" w:rsidRDefault="00D53E19" w:rsidP="00555F50">
      <w:pPr>
        <w:jc w:val="center"/>
        <w:rPr>
          <w:b/>
          <w:i/>
          <w:sz w:val="28"/>
          <w:szCs w:val="28"/>
        </w:rPr>
      </w:pPr>
    </w:p>
    <w:p w:rsidR="00D53E19" w:rsidRPr="003F0980" w:rsidRDefault="00D53E19" w:rsidP="00555F50">
      <w:pPr>
        <w:jc w:val="center"/>
        <w:rPr>
          <w:b/>
          <w:i/>
          <w:sz w:val="28"/>
          <w:szCs w:val="28"/>
        </w:rPr>
      </w:pPr>
    </w:p>
    <w:p w:rsidR="00D53E19" w:rsidRPr="003F0980" w:rsidRDefault="00D53E19" w:rsidP="00555F50">
      <w:pPr>
        <w:jc w:val="center"/>
        <w:rPr>
          <w:b/>
          <w:i/>
          <w:sz w:val="28"/>
          <w:szCs w:val="28"/>
        </w:rPr>
      </w:pPr>
    </w:p>
    <w:p w:rsidR="00D53E19" w:rsidRPr="003F0980" w:rsidRDefault="00D53E19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D53E19" w:rsidP="00D53E19">
      <w:pPr>
        <w:tabs>
          <w:tab w:val="left" w:pos="2670"/>
          <w:tab w:val="right" w:pos="14570"/>
        </w:tabs>
        <w:rPr>
          <w:sz w:val="28"/>
          <w:szCs w:val="28"/>
        </w:rPr>
      </w:pPr>
      <w:r w:rsidRPr="003F0980">
        <w:rPr>
          <w:sz w:val="28"/>
          <w:szCs w:val="28"/>
        </w:rPr>
        <w:tab/>
      </w:r>
      <w:r w:rsidRPr="003F0980">
        <w:rPr>
          <w:sz w:val="28"/>
          <w:szCs w:val="28"/>
        </w:rPr>
        <w:tab/>
      </w:r>
      <w:r w:rsidR="0049757E" w:rsidRPr="003F0980">
        <w:rPr>
          <w:sz w:val="28"/>
          <w:szCs w:val="28"/>
        </w:rPr>
        <w:tab/>
      </w:r>
      <w:r w:rsidR="00E13402" w:rsidRPr="003F0980">
        <w:rPr>
          <w:sz w:val="28"/>
          <w:szCs w:val="28"/>
        </w:rPr>
        <w:t xml:space="preserve">                                                                          </w:t>
      </w:r>
    </w:p>
    <w:p w:rsidR="00555F50" w:rsidRPr="003F0980" w:rsidRDefault="00555F50" w:rsidP="00555F50">
      <w:pPr>
        <w:jc w:val="center"/>
        <w:rPr>
          <w:sz w:val="28"/>
          <w:szCs w:val="28"/>
        </w:rPr>
      </w:pPr>
      <w:r w:rsidRPr="003F0980">
        <w:rPr>
          <w:sz w:val="28"/>
          <w:szCs w:val="28"/>
        </w:rPr>
        <w:lastRenderedPageBreak/>
        <w:t>Перспективный план работы по разделу «Правила дорожного движения» в средней группе</w:t>
      </w:r>
    </w:p>
    <w:p w:rsidR="00555F50" w:rsidRPr="003F0980" w:rsidRDefault="00555F50" w:rsidP="00555F50">
      <w:pPr>
        <w:jc w:val="center"/>
        <w:rPr>
          <w:sz w:val="28"/>
          <w:szCs w:val="28"/>
        </w:rPr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6290"/>
        <w:gridCol w:w="8640"/>
      </w:tblGrid>
      <w:tr w:rsidR="00555F50" w:rsidRPr="003F0980" w:rsidTr="003F098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ind w:right="-496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Месяц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jc w:val="center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Программное содержание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jc w:val="center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Совместная деятельность</w:t>
            </w:r>
          </w:p>
        </w:tc>
      </w:tr>
      <w:tr w:rsidR="003F0980" w:rsidRPr="003F0980" w:rsidTr="00740D98">
        <w:trPr>
          <w:trHeight w:val="386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80" w:rsidRPr="003F0980" w:rsidRDefault="003F0980" w:rsidP="00BB47B1">
            <w:pPr>
              <w:tabs>
                <w:tab w:val="left" w:pos="10317"/>
              </w:tabs>
              <w:ind w:right="-496"/>
              <w:rPr>
                <w:b/>
                <w:i/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</w:t>
            </w:r>
            <w:r w:rsidRPr="003F0980">
              <w:rPr>
                <w:sz w:val="28"/>
                <w:szCs w:val="28"/>
              </w:rPr>
              <w:br/>
              <w:t>Е</w:t>
            </w:r>
            <w:r w:rsidRPr="003F0980">
              <w:rPr>
                <w:sz w:val="28"/>
                <w:szCs w:val="28"/>
              </w:rPr>
              <w:br/>
              <w:t>Н</w:t>
            </w:r>
            <w:r w:rsidRPr="003F0980">
              <w:rPr>
                <w:sz w:val="28"/>
                <w:szCs w:val="28"/>
              </w:rPr>
              <w:br/>
              <w:t>Т</w:t>
            </w:r>
          </w:p>
          <w:p w:rsidR="003F0980" w:rsidRPr="003F0980" w:rsidRDefault="003F0980" w:rsidP="00BB47B1">
            <w:pPr>
              <w:tabs>
                <w:tab w:val="left" w:pos="10317"/>
              </w:tabs>
              <w:ind w:right="-550"/>
              <w:rPr>
                <w:b/>
                <w:i/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Я</w:t>
            </w:r>
            <w:r w:rsidRPr="003F0980">
              <w:rPr>
                <w:sz w:val="28"/>
                <w:szCs w:val="28"/>
              </w:rPr>
              <w:br/>
              <w:t>Б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80" w:rsidRPr="003F0980" w:rsidRDefault="003F0980" w:rsidP="003F0980">
            <w:pPr>
              <w:tabs>
                <w:tab w:val="left" w:pos="10317"/>
              </w:tabs>
              <w:rPr>
                <w:sz w:val="28"/>
                <w:szCs w:val="28"/>
                <w:u w:val="single"/>
              </w:rPr>
            </w:pPr>
            <w:r w:rsidRPr="003F0980">
              <w:rPr>
                <w:sz w:val="28"/>
                <w:szCs w:val="28"/>
                <w:u w:val="single"/>
              </w:rPr>
              <w:t>Инструктаж по ТБ.</w:t>
            </w:r>
          </w:p>
          <w:p w:rsidR="003F0980" w:rsidRPr="003F0980" w:rsidRDefault="003F098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1. «Знакомство с улицей»</w:t>
            </w:r>
          </w:p>
          <w:p w:rsidR="003F0980" w:rsidRPr="003F0980" w:rsidRDefault="003F0980" w:rsidP="003F0980">
            <w:pPr>
              <w:tabs>
                <w:tab w:val="left" w:pos="10317"/>
              </w:tabs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дополнить представления детей об улице новыми сведениями: дома на ней имеют разное назначение, в одних</w:t>
            </w:r>
          </w:p>
          <w:p w:rsidR="003F0980" w:rsidRPr="003F0980" w:rsidRDefault="003F0980" w:rsidP="003F0980">
            <w:pPr>
              <w:tabs>
                <w:tab w:val="left" w:pos="10317"/>
              </w:tabs>
              <w:ind w:right="7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живут люди, в других находятся учреждения – магазины, школа, почта, детский сад и т.д. Машины движутся по проезжей части улицы. Движение машин может быть односторонним и двусторонним. Проезжая часть улицы при двустороннем движении может разделяться линией.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80" w:rsidRPr="003F0980" w:rsidRDefault="003F0980" w:rsidP="00BB47B1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худ. произведений.</w:t>
            </w:r>
          </w:p>
          <w:p w:rsidR="003F0980" w:rsidRDefault="003F0980" w:rsidP="00BB47B1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Предложить детям построить и</w:t>
            </w:r>
            <w:r>
              <w:rPr>
                <w:sz w:val="28"/>
                <w:szCs w:val="28"/>
              </w:rPr>
              <w:t>з строительного материала улицу</w:t>
            </w:r>
          </w:p>
          <w:p w:rsidR="003F0980" w:rsidRPr="003F0980" w:rsidRDefault="003F0980" w:rsidP="003F0980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(дорогу, дома) и обыграть её.</w:t>
            </w:r>
          </w:p>
          <w:p w:rsidR="003F0980" w:rsidRPr="003F0980" w:rsidRDefault="003F0980" w:rsidP="00BB47B1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3. Беседа с детьми о том, как они добираются до детского сада.</w:t>
            </w:r>
          </w:p>
          <w:p w:rsidR="003F0980" w:rsidRPr="003F0980" w:rsidRDefault="003F0980" w:rsidP="00BB47B1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4. Упражнения на макете и фланелеграфе.</w:t>
            </w:r>
          </w:p>
          <w:p w:rsidR="003F0980" w:rsidRPr="003F0980" w:rsidRDefault="003F0980" w:rsidP="00BB47B1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5. Строительные игры «Построй улицу», «Собери машину»</w:t>
            </w:r>
          </w:p>
          <w:p w:rsidR="003F0980" w:rsidRPr="003F0980" w:rsidRDefault="003F0980" w:rsidP="00BB47B1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6. Беседы с рассматриванием иллюстраций.</w:t>
            </w:r>
          </w:p>
        </w:tc>
      </w:tr>
      <w:tr w:rsidR="00555F50" w:rsidRPr="003F0980" w:rsidTr="003F098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О</w:t>
            </w:r>
            <w:r w:rsidRPr="003F0980">
              <w:rPr>
                <w:sz w:val="28"/>
                <w:szCs w:val="28"/>
              </w:rPr>
              <w:br/>
              <w:t>К</w:t>
            </w:r>
            <w:r w:rsidRPr="003F0980">
              <w:rPr>
                <w:sz w:val="28"/>
                <w:szCs w:val="28"/>
              </w:rPr>
              <w:br/>
              <w:t>Т</w:t>
            </w:r>
            <w:r w:rsidRPr="003F0980">
              <w:rPr>
                <w:sz w:val="28"/>
                <w:szCs w:val="28"/>
              </w:rPr>
              <w:br/>
              <w:t>Я</w:t>
            </w:r>
            <w:r w:rsidRPr="003F0980">
              <w:rPr>
                <w:sz w:val="28"/>
                <w:szCs w:val="28"/>
              </w:rPr>
              <w:br/>
              <w:t>Б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ind w:right="72"/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2. «Когда мы пассажиры»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ind w:right="7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добиться, чтобы дети усвоили понятия «Пешеход», «Пассажир» и получили представления о правильном поведении в общественном транспорте.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right="72" w:firstLine="256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Упражнения на макете. Игры на ориентировку в пространстве.</w:t>
            </w:r>
          </w:p>
          <w:p w:rsidR="00555F50" w:rsidRPr="003F0980" w:rsidRDefault="00555F50" w:rsidP="00BB47B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Игры на развитие умений обращаться с просьбами.</w:t>
            </w:r>
          </w:p>
          <w:p w:rsidR="003F0980" w:rsidRDefault="00555F50" w:rsidP="00BB47B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Беседы с рассматриванием си</w:t>
            </w:r>
            <w:r w:rsidR="003F0980">
              <w:rPr>
                <w:sz w:val="28"/>
                <w:szCs w:val="28"/>
              </w:rPr>
              <w:t>туаций. Выполнение тематических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заданий.</w:t>
            </w:r>
          </w:p>
          <w:p w:rsidR="00555F50" w:rsidRPr="003F0980" w:rsidRDefault="00555F50" w:rsidP="00BB47B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 xml:space="preserve">Д/и «Кто нарушил правила» </w:t>
            </w:r>
          </w:p>
          <w:p w:rsidR="00555F50" w:rsidRPr="003F0980" w:rsidRDefault="00555F50" w:rsidP="00BB47B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худ. произведений.</w:t>
            </w:r>
          </w:p>
          <w:p w:rsidR="00555F50" w:rsidRPr="003F0980" w:rsidRDefault="00555F50" w:rsidP="00BB47B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Придумывание рассказов с различными ситуациями.</w:t>
            </w:r>
          </w:p>
        </w:tc>
      </w:tr>
      <w:tr w:rsidR="00555F50" w:rsidRPr="003F0980" w:rsidTr="003F098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Н</w:t>
            </w:r>
            <w:r w:rsidRPr="003F0980">
              <w:rPr>
                <w:sz w:val="28"/>
                <w:szCs w:val="28"/>
              </w:rPr>
              <w:br/>
              <w:t>О</w:t>
            </w:r>
            <w:r w:rsidRPr="003F0980">
              <w:rPr>
                <w:sz w:val="28"/>
                <w:szCs w:val="28"/>
              </w:rPr>
              <w:br/>
              <w:t>Я</w:t>
            </w:r>
            <w:r w:rsidRPr="003F0980">
              <w:rPr>
                <w:sz w:val="28"/>
                <w:szCs w:val="28"/>
              </w:rPr>
              <w:br/>
              <w:t>Б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80" w:rsidRDefault="00555F50" w:rsidP="003F0980">
            <w:pPr>
              <w:tabs>
                <w:tab w:val="left" w:pos="10317"/>
              </w:tabs>
              <w:ind w:right="-108"/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3. «Какие бывают машины»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ind w:right="-108"/>
              <w:rPr>
                <w:b/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познакомить детей с машинами специального назначения: «Скорая помощь», «Пожарная», «Милиция», «Хлеб», «Продукты», «Мебель» и т.д. Объяснить, что автобус, грузовые и легковые машины заправляются бензином, а трамвай и троллейбус работают от электричества. Раскрыть понятие о том, что пассажирский транспорт ездит по определённому маршруту.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и рассматривание книг.</w:t>
            </w:r>
          </w:p>
          <w:p w:rsidR="00555F50" w:rsidRPr="003F0980" w:rsidRDefault="00555F50" w:rsidP="00BB47B1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Беседы с использованием иллюстраций.</w:t>
            </w:r>
          </w:p>
          <w:p w:rsidR="00555F50" w:rsidRPr="003F0980" w:rsidRDefault="00555F50" w:rsidP="00BB47B1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Рисование и раскрашивание различных машин.</w:t>
            </w:r>
          </w:p>
          <w:p w:rsidR="00555F50" w:rsidRPr="003F0980" w:rsidRDefault="00555F50" w:rsidP="00BB47B1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Складывание разрезных картинок с транспортом.</w:t>
            </w:r>
          </w:p>
          <w:p w:rsidR="00555F50" w:rsidRPr="003F0980" w:rsidRDefault="00555F50" w:rsidP="00BB47B1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П/и «Воробушки и автомобиль», «Цветные автомобили»</w:t>
            </w:r>
          </w:p>
          <w:p w:rsidR="00555F50" w:rsidRPr="003F0980" w:rsidRDefault="00555F50" w:rsidP="00BB47B1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Коллективная аппликация со специальным транспортом.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7. Наблюдение за транспортом на улице.</w:t>
            </w:r>
          </w:p>
        </w:tc>
      </w:tr>
      <w:tr w:rsidR="00555F50" w:rsidRPr="003F0980" w:rsidTr="003F098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lastRenderedPageBreak/>
              <w:t>Д</w:t>
            </w:r>
            <w:r w:rsidRPr="003F0980">
              <w:rPr>
                <w:sz w:val="28"/>
                <w:szCs w:val="28"/>
              </w:rPr>
              <w:br/>
              <w:t>Е</w:t>
            </w:r>
            <w:r w:rsidRPr="003F0980">
              <w:rPr>
                <w:sz w:val="28"/>
                <w:szCs w:val="28"/>
              </w:rPr>
              <w:br/>
              <w:t>К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Б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ind w:right="72"/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4. Светофор»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ind w:right="7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закрепить знания о работе светофора. Учить выполнять требования сигналов светофора: красный, красный и жёлтый одновременно, зелёный, зелёный мигающий и жёлтый. Закрепить знания перехода улицы по сигналам светофора.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худ. произведений.</w:t>
            </w:r>
          </w:p>
          <w:p w:rsidR="00555F50" w:rsidRPr="003F0980" w:rsidRDefault="00555F50" w:rsidP="00BB47B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Д/и «Кто быстрее соберёт светофор»</w:t>
            </w:r>
          </w:p>
          <w:p w:rsidR="00555F50" w:rsidRPr="003F0980" w:rsidRDefault="00555F50" w:rsidP="00BB47B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Упражнения с действующим светофором.</w:t>
            </w:r>
          </w:p>
          <w:p w:rsidR="00555F50" w:rsidRPr="003F0980" w:rsidRDefault="00555F50" w:rsidP="00BB47B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Беседы с рассматриванием иллюстраций.</w:t>
            </w:r>
          </w:p>
          <w:p w:rsidR="00555F50" w:rsidRPr="003F0980" w:rsidRDefault="00555F50" w:rsidP="00BB47B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Аппликация «Светофор»</w:t>
            </w:r>
          </w:p>
          <w:p w:rsidR="00555F50" w:rsidRPr="003F0980" w:rsidRDefault="00555F50" w:rsidP="00BB47B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П/и «Стой – иди» Пальчиковый театр «Светофор»</w:t>
            </w:r>
          </w:p>
        </w:tc>
      </w:tr>
      <w:tr w:rsidR="00555F50" w:rsidRPr="003F0980" w:rsidTr="003F098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Я</w:t>
            </w:r>
            <w:r w:rsidRPr="003F0980">
              <w:rPr>
                <w:sz w:val="28"/>
                <w:szCs w:val="28"/>
              </w:rPr>
              <w:br/>
              <w:t>Н</w:t>
            </w:r>
            <w:r w:rsidRPr="003F0980">
              <w:rPr>
                <w:sz w:val="28"/>
                <w:szCs w:val="28"/>
              </w:rPr>
              <w:br/>
              <w:t>В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5. «Гужевой транспорт»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right="72" w:firstLine="256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познакомить детей с гужевым транспортом (лошади, ослы, олени), со случаями, где и когда они применяются. Объяснить, что на таком транспорте необходимо соблюдать правила дорожного движения.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 xml:space="preserve">Чтение худ. произведений. Игры на макете. </w:t>
            </w:r>
          </w:p>
          <w:p w:rsidR="00555F50" w:rsidRPr="003F0980" w:rsidRDefault="00555F50" w:rsidP="00BB47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Рассматривание иллюстраций с использованием гужевого транспорта.</w:t>
            </w:r>
          </w:p>
          <w:p w:rsidR="00555F50" w:rsidRPr="003F0980" w:rsidRDefault="00555F50" w:rsidP="00BB47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Составление парных картинок. П/и «лошадки»</w:t>
            </w:r>
          </w:p>
          <w:p w:rsidR="00555F50" w:rsidRPr="003F0980" w:rsidRDefault="00555F50" w:rsidP="00BB47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Беседы о различии в уходе за гужевым транспортом и механическим.</w:t>
            </w:r>
          </w:p>
          <w:p w:rsidR="00555F50" w:rsidRPr="003F0980" w:rsidRDefault="00555F50" w:rsidP="00BB47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Строительство гаражей для машин и загонов для гужевого транспорта.</w:t>
            </w:r>
          </w:p>
        </w:tc>
      </w:tr>
      <w:tr w:rsidR="00555F50" w:rsidRPr="003F0980" w:rsidTr="003F098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Ф</w:t>
            </w:r>
            <w:r w:rsidRPr="003F0980">
              <w:rPr>
                <w:sz w:val="28"/>
                <w:szCs w:val="28"/>
              </w:rPr>
              <w:br/>
              <w:t>Е</w:t>
            </w:r>
            <w:r w:rsidRPr="003F0980">
              <w:rPr>
                <w:sz w:val="28"/>
                <w:szCs w:val="28"/>
              </w:rPr>
              <w:br/>
              <w:t>В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Л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jc w:val="both"/>
              <w:rPr>
                <w:sz w:val="28"/>
                <w:szCs w:val="28"/>
                <w:u w:val="single"/>
              </w:rPr>
            </w:pPr>
            <w:r w:rsidRPr="003F0980">
              <w:rPr>
                <w:sz w:val="28"/>
                <w:szCs w:val="28"/>
                <w:u w:val="single"/>
              </w:rPr>
              <w:t>Инструктаж по ТБ.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6. «Пешеходный переход»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ind w:right="-108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познакомить детей с видами пешеходных переходов: наземный – зебра, надземный – тоннель, подземный. Закрепить понятие «пешеход». Объяснить, что для пешеходов существуют свои правила. Учить входить в зрительный контакт с другими пешеходами и водителями. Закрепить правила поведения на улице.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худ. произведений о пешеходных переходах.</w:t>
            </w:r>
          </w:p>
          <w:p w:rsidR="00555F50" w:rsidRPr="003F0980" w:rsidRDefault="00555F50" w:rsidP="00BB47B1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Экскурсия к ближайшей дороге с переходами.</w:t>
            </w:r>
          </w:p>
          <w:p w:rsidR="00555F50" w:rsidRPr="003F0980" w:rsidRDefault="00555F50" w:rsidP="00BB47B1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предложить детям нарисовать переход, которым они чаще пользуются при переходе дороги с родителями.</w:t>
            </w:r>
          </w:p>
          <w:p w:rsidR="00555F50" w:rsidRPr="003F0980" w:rsidRDefault="00555F50" w:rsidP="00BB47B1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Обыгрывание игровых ситуаций.</w:t>
            </w:r>
          </w:p>
          <w:p w:rsidR="00555F50" w:rsidRPr="003F0980" w:rsidRDefault="00555F50" w:rsidP="00BB47B1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Тематические беседы с рассматриванием иллюстраций.</w:t>
            </w:r>
          </w:p>
          <w:p w:rsidR="00555F50" w:rsidRPr="003F0980" w:rsidRDefault="00555F50" w:rsidP="00BB47B1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П/и «Стоп»</w:t>
            </w:r>
          </w:p>
        </w:tc>
      </w:tr>
      <w:tr w:rsidR="00555F50" w:rsidRPr="003F0980" w:rsidTr="003F098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М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Т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7. «Перекрёсток»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 xml:space="preserve">Цель: дать понятие о перекрёстке, что он бывает регулируемый и нерегулируемый, закрепить правила перехода перекрёстка: посмотреть налево, на середине дороги остановиться, посмотреть направо, переходить только прямо, а </w:t>
            </w:r>
            <w:r w:rsidRPr="003F0980">
              <w:rPr>
                <w:sz w:val="28"/>
                <w:szCs w:val="28"/>
              </w:rPr>
              <w:lastRenderedPageBreak/>
              <w:t>не наискось.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lastRenderedPageBreak/>
              <w:t>Чтение худ. произведений о соблюдении правил дорожного движения.</w:t>
            </w:r>
          </w:p>
          <w:p w:rsidR="00555F50" w:rsidRPr="003F0980" w:rsidRDefault="00555F50" w:rsidP="00BB47B1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Упражнения на макете. С/р игра «Водитель»</w:t>
            </w:r>
          </w:p>
          <w:p w:rsidR="00555F50" w:rsidRPr="003F0980" w:rsidRDefault="00555F50" w:rsidP="00BB47B1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Игры на транспортной площадке «Мы переходим улицу»</w:t>
            </w:r>
          </w:p>
          <w:p w:rsidR="00555F50" w:rsidRPr="003F0980" w:rsidRDefault="00555F50" w:rsidP="00BB47B1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Предложить детям книги по правилам дорожного движения для рассматривания иллюстраций и их обсуждения.</w:t>
            </w:r>
          </w:p>
          <w:p w:rsidR="00555F50" w:rsidRPr="003F0980" w:rsidRDefault="00555F50" w:rsidP="00BB47B1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lastRenderedPageBreak/>
              <w:t>Предложить детям построить из строительного материала улицу с перекрёстком и обыграть её.</w:t>
            </w:r>
          </w:p>
          <w:p w:rsidR="00555F50" w:rsidRPr="003F0980" w:rsidRDefault="00555F50" w:rsidP="00BB47B1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Придумывание с детьми рассказов на тему «Что было бы, если…»</w:t>
            </w:r>
          </w:p>
        </w:tc>
      </w:tr>
      <w:tr w:rsidR="00555F50" w:rsidRPr="003F0980" w:rsidTr="003F098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А</w:t>
            </w:r>
            <w:r w:rsidRPr="003F0980">
              <w:rPr>
                <w:sz w:val="28"/>
                <w:szCs w:val="28"/>
              </w:rPr>
              <w:br/>
              <w:t>П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Е</w:t>
            </w:r>
            <w:r w:rsidRPr="003F0980">
              <w:rPr>
                <w:sz w:val="28"/>
                <w:szCs w:val="28"/>
              </w:rPr>
              <w:br/>
              <w:t>Л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8. «Где и как переходить улицу»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дать представление об обстановке на улице и рассказать, как вести себя на улице, учить определять опасные места на дороге, видеть предметы, которые закрывают видимость дороги (деревья, кусты, стоящий транспорт). Вырабатывать привычку соблюдать правила безопасного движения в установленных местах и правила безопасного перехода проезжей части.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Игры на определение расстояния до предмета (далеко, близко, очень далеко, очень близко)</w:t>
            </w:r>
          </w:p>
          <w:p w:rsidR="00555F50" w:rsidRPr="003F0980" w:rsidRDefault="00555F50" w:rsidP="00BB47B1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Игры на определение изменения направления перемещения людей и транспорта: идёт медленно, быстро, поворачивает налево, направо, идёт, бежит, останавливается.</w:t>
            </w:r>
          </w:p>
          <w:p w:rsidR="00555F50" w:rsidRPr="003F0980" w:rsidRDefault="00555F50" w:rsidP="00BB47B1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Составление рассказов детьми «Как мы переходили дорогу»</w:t>
            </w:r>
          </w:p>
          <w:p w:rsidR="00555F50" w:rsidRPr="003F0980" w:rsidRDefault="00555F50" w:rsidP="00BB47B1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худ. произведений. Упражнения на транспортной площадке.</w:t>
            </w:r>
          </w:p>
          <w:p w:rsidR="00555F50" w:rsidRPr="003F0980" w:rsidRDefault="00555F50" w:rsidP="00BB47B1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Вечер развлечений по правилам дорожного движения.</w:t>
            </w:r>
          </w:p>
          <w:p w:rsidR="00555F50" w:rsidRPr="003F0980" w:rsidRDefault="00555F50" w:rsidP="00BB47B1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Просмотр видеофильма по правилам дорожного движения.</w:t>
            </w:r>
          </w:p>
        </w:tc>
      </w:tr>
      <w:tr w:rsidR="00555F50" w:rsidRPr="003F0980" w:rsidTr="003F098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М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Й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3F0980">
            <w:pPr>
              <w:tabs>
                <w:tab w:val="left" w:pos="10317"/>
              </w:tabs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9. «Дорожные знаки»</w:t>
            </w:r>
          </w:p>
          <w:p w:rsidR="00555F50" w:rsidRPr="003F0980" w:rsidRDefault="00555F50" w:rsidP="003F0980">
            <w:pPr>
              <w:tabs>
                <w:tab w:val="left" w:pos="10317"/>
              </w:tabs>
              <w:ind w:right="7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научить детей обращать внимание на дорожные знаки, познакомить с видами дорожных знаков: запрещающие, информационно-указательные, предупреждающие, предпи-сывающие, с назначением знаков «Светофор», «Пешеход», «Осторожно: дети!», «Пешеходный переход».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right="72" w:firstLine="256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  <w:u w:val="single"/>
              </w:rPr>
              <w:t>Диагностика.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худ. произведений.</w:t>
            </w:r>
          </w:p>
          <w:p w:rsidR="00555F50" w:rsidRPr="003F0980" w:rsidRDefault="00555F50" w:rsidP="00BB47B1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Д/и «Найди такой же», «Угадай знак»</w:t>
            </w:r>
          </w:p>
          <w:p w:rsidR="00555F50" w:rsidRPr="003F0980" w:rsidRDefault="00555F50" w:rsidP="00BB47B1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Предложить детям нарисовать дорожные знаки.</w:t>
            </w:r>
          </w:p>
          <w:p w:rsidR="00555F50" w:rsidRPr="003F0980" w:rsidRDefault="00555F50" w:rsidP="00BB47B1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Тематические беседы с рассматриванием иллюстраций, плакатов.</w:t>
            </w:r>
          </w:p>
          <w:p w:rsidR="00555F50" w:rsidRPr="003F0980" w:rsidRDefault="00555F50" w:rsidP="00BB47B1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Упражнения с планшетом и макетом.</w:t>
            </w:r>
          </w:p>
          <w:p w:rsidR="00555F50" w:rsidRPr="003F0980" w:rsidRDefault="00555F50" w:rsidP="00BB47B1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Игры на транспортной площадке.</w:t>
            </w:r>
          </w:p>
        </w:tc>
      </w:tr>
    </w:tbl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3F0980">
      <w:pPr>
        <w:rPr>
          <w:b/>
          <w:i/>
          <w:sz w:val="28"/>
          <w:szCs w:val="28"/>
        </w:rPr>
      </w:pPr>
    </w:p>
    <w:p w:rsidR="00555F50" w:rsidRPr="003F0980" w:rsidRDefault="00555F50" w:rsidP="003E540F">
      <w:pPr>
        <w:jc w:val="right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sz w:val="28"/>
          <w:szCs w:val="28"/>
        </w:rPr>
      </w:pPr>
      <w:r w:rsidRPr="003F0980">
        <w:rPr>
          <w:sz w:val="28"/>
          <w:szCs w:val="28"/>
        </w:rPr>
        <w:t>Перспективный план работы по разделу «Правила дорожного движения» в старшей группе</w:t>
      </w:r>
    </w:p>
    <w:p w:rsidR="00555F50" w:rsidRPr="003F0980" w:rsidRDefault="00555F50" w:rsidP="00555F50">
      <w:pPr>
        <w:jc w:val="center"/>
        <w:rPr>
          <w:sz w:val="28"/>
          <w:szCs w:val="28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5942"/>
        <w:gridCol w:w="9180"/>
      </w:tblGrid>
      <w:tr w:rsidR="00555F50" w:rsidRPr="003F0980" w:rsidTr="00BB47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496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Ме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сяц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D53E19">
            <w:pPr>
              <w:tabs>
                <w:tab w:val="left" w:pos="1185"/>
              </w:tabs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ind w:hanging="104"/>
              <w:jc w:val="center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Программное содержание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D53E19">
            <w:pPr>
              <w:tabs>
                <w:tab w:val="left" w:pos="10317"/>
              </w:tabs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jc w:val="center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Совместная деятельность</w:t>
            </w:r>
          </w:p>
        </w:tc>
      </w:tr>
      <w:tr w:rsidR="00555F50" w:rsidRPr="003F0980" w:rsidTr="00BB47B1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</w:t>
            </w:r>
            <w:r w:rsidRPr="003F0980">
              <w:rPr>
                <w:sz w:val="28"/>
                <w:szCs w:val="28"/>
              </w:rPr>
              <w:br/>
              <w:t>Е</w:t>
            </w:r>
            <w:r w:rsidRPr="003F0980">
              <w:rPr>
                <w:sz w:val="28"/>
                <w:szCs w:val="28"/>
              </w:rPr>
              <w:br/>
              <w:t>Н</w:t>
            </w:r>
            <w:r w:rsidRPr="003F0980">
              <w:rPr>
                <w:sz w:val="28"/>
                <w:szCs w:val="28"/>
              </w:rPr>
              <w:br/>
              <w:t>Т</w:t>
            </w:r>
            <w:r w:rsidRPr="003F0980">
              <w:rPr>
                <w:sz w:val="28"/>
                <w:szCs w:val="28"/>
              </w:rPr>
              <w:br/>
              <w:t>Я</w:t>
            </w:r>
            <w:r w:rsidRPr="003F0980">
              <w:rPr>
                <w:sz w:val="28"/>
                <w:szCs w:val="28"/>
              </w:rPr>
              <w:br/>
              <w:t>Б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rPr>
                <w:sz w:val="28"/>
                <w:szCs w:val="28"/>
                <w:u w:val="single"/>
              </w:rPr>
            </w:pPr>
            <w:r w:rsidRPr="003F0980">
              <w:rPr>
                <w:sz w:val="28"/>
                <w:szCs w:val="28"/>
                <w:u w:val="single"/>
              </w:rPr>
              <w:t>Инструктаж по ТБ.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jc w:val="center"/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1. «Прогулка по городу»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закрепить понятия «Проезжая часть», «Тротуар», «Пешеходный переход», «Разделительная полоса». Познакомить с понятиями «Бордюр», «Островок безопасности» и их назначением. Продолжать ориентироваться  в ближайшем к детскому саду микрорайоне, разбираться в этой схеме.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Д/ и «Наша улица»</w:t>
            </w:r>
          </w:p>
          <w:p w:rsidR="00555F50" w:rsidRPr="003F0980" w:rsidRDefault="00555F50" w:rsidP="00BB47B1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Дискуссия на тему «Чем опасен стоящий на проезжей части транспорт»</w:t>
            </w:r>
          </w:p>
          <w:p w:rsidR="00555F50" w:rsidRPr="003F0980" w:rsidRDefault="00555F50" w:rsidP="00BB47B1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П/и «Ориентирование»</w:t>
            </w:r>
          </w:p>
          <w:p w:rsidR="00555F50" w:rsidRPr="003F0980" w:rsidRDefault="00555F50" w:rsidP="00BB47B1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Рассматривание иллюстраций.</w:t>
            </w:r>
          </w:p>
          <w:p w:rsidR="00555F50" w:rsidRPr="003F0980" w:rsidRDefault="00555F50" w:rsidP="00BB47B1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Упражнения на макете.</w:t>
            </w:r>
          </w:p>
          <w:p w:rsidR="00555F50" w:rsidRPr="003F0980" w:rsidRDefault="00555F50" w:rsidP="00BB47B1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Закрепление с детьми их домашних адресов.</w:t>
            </w:r>
          </w:p>
          <w:p w:rsidR="00555F50" w:rsidRPr="003F0980" w:rsidRDefault="00555F50" w:rsidP="00BB47B1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Работа со схемами маршрута детей от дома до детского сада.</w:t>
            </w:r>
          </w:p>
          <w:p w:rsidR="00555F50" w:rsidRPr="003F0980" w:rsidRDefault="00555F50" w:rsidP="00BB47B1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Коллективная аппликация «Улица, на которой я живу»</w:t>
            </w:r>
          </w:p>
        </w:tc>
      </w:tr>
      <w:tr w:rsidR="00555F50" w:rsidRPr="003F0980" w:rsidTr="00BB47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О</w:t>
            </w:r>
            <w:r w:rsidRPr="003F0980">
              <w:rPr>
                <w:sz w:val="28"/>
                <w:szCs w:val="28"/>
              </w:rPr>
              <w:br/>
              <w:t>К</w:t>
            </w:r>
            <w:r w:rsidRPr="003F0980">
              <w:rPr>
                <w:sz w:val="28"/>
                <w:szCs w:val="28"/>
              </w:rPr>
              <w:br/>
              <w:t>Т</w:t>
            </w:r>
            <w:r w:rsidRPr="003F0980">
              <w:rPr>
                <w:sz w:val="28"/>
                <w:szCs w:val="28"/>
              </w:rPr>
              <w:br/>
              <w:t>Я</w:t>
            </w:r>
            <w:r w:rsidRPr="003F0980">
              <w:rPr>
                <w:sz w:val="28"/>
                <w:szCs w:val="28"/>
              </w:rPr>
              <w:br/>
              <w:t>Б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108" w:firstLine="256"/>
              <w:jc w:val="center"/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2. «Светофор»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right="-108" w:firstLine="256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закрепить знания сигналов светофора: красный, красный и жёлтый одновременно, зелёный мигающий, зелёный, жёлтый. Познакомить с дополнительными секциями светофора: стрелки направо или налево, их назначением и правилами перехода проезжей части по их сигналам. Учить начинать движение на зелёный сигнал светофора только, убедившись, что все машины остановились.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Дискуссии на темы «Как прейти через проезжую часть у перекрёстка со светофором, имеющим дополнительные секции со стрелками», «В чём опасность движения пешехода по разрешённому сигналу светофора»</w:t>
            </w:r>
          </w:p>
          <w:p w:rsidR="00555F50" w:rsidRPr="003F0980" w:rsidRDefault="00555F50" w:rsidP="00BB47B1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Тир «Светофор» Изготовление макетов светофора.</w:t>
            </w:r>
          </w:p>
          <w:p w:rsidR="00555F50" w:rsidRPr="003F0980" w:rsidRDefault="00555F50" w:rsidP="00BB47B1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П/и «Светофор»</w:t>
            </w:r>
          </w:p>
          <w:p w:rsidR="00555F50" w:rsidRPr="003F0980" w:rsidRDefault="00555F50" w:rsidP="00BB47B1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Чтение худ. произведений.</w:t>
            </w:r>
          </w:p>
          <w:p w:rsidR="00555F50" w:rsidRPr="003F0980" w:rsidRDefault="00555F50" w:rsidP="00BB47B1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Выставка детских рисунков «Дети, дорога, светофор»</w:t>
            </w:r>
          </w:p>
          <w:p w:rsidR="00555F50" w:rsidRPr="003F0980" w:rsidRDefault="00555F50" w:rsidP="00BB47B1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Инсценировка по правилам дорожного движения. Игра-драматизация правил ДД.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</w:p>
        </w:tc>
      </w:tr>
      <w:tr w:rsidR="00555F50" w:rsidRPr="003F0980" w:rsidTr="00BB47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Н</w:t>
            </w:r>
            <w:r w:rsidRPr="003F0980">
              <w:rPr>
                <w:sz w:val="28"/>
                <w:szCs w:val="28"/>
              </w:rPr>
              <w:br/>
              <w:t>О</w:t>
            </w:r>
            <w:r w:rsidRPr="003F0980">
              <w:rPr>
                <w:sz w:val="28"/>
                <w:szCs w:val="28"/>
              </w:rPr>
              <w:br/>
              <w:t>Я</w:t>
            </w:r>
            <w:r w:rsidRPr="003F0980">
              <w:rPr>
                <w:sz w:val="28"/>
                <w:szCs w:val="28"/>
              </w:rPr>
              <w:br/>
              <w:t>Б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</w:r>
            <w:r w:rsidRPr="003F0980">
              <w:rPr>
                <w:sz w:val="28"/>
                <w:szCs w:val="28"/>
              </w:rPr>
              <w:lastRenderedPageBreak/>
              <w:t>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jc w:val="center"/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lastRenderedPageBreak/>
              <w:t>3. «Дорожные знаки»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 xml:space="preserve">Цель: закрепить назначение дорожных знаков. Познакомить с дорожными знаками «Пешеходам движение запрещено», «Въезд запрещён», «Место стоянки», «Телефон», «Движение прямо, направо, налево», «Пункт </w:t>
            </w:r>
            <w:r w:rsidRPr="003F0980">
              <w:rPr>
                <w:sz w:val="28"/>
                <w:szCs w:val="28"/>
              </w:rPr>
              <w:lastRenderedPageBreak/>
              <w:t>питания». Продолжать учить детей обращать внимание на дорожные знаки и учитывать их назначение.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lastRenderedPageBreak/>
              <w:t xml:space="preserve">Д/и «Угадай, какой знак» Чтение худ. произведений. </w:t>
            </w:r>
          </w:p>
          <w:p w:rsidR="00555F50" w:rsidRPr="003F0980" w:rsidRDefault="00555F50" w:rsidP="00BB47B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Выполнение тематических заданий.</w:t>
            </w:r>
          </w:p>
          <w:p w:rsidR="00555F50" w:rsidRPr="003F0980" w:rsidRDefault="00555F50" w:rsidP="00BB47B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Рассматривание книг, иллюстраций, плакатов с дорожными знаками.</w:t>
            </w:r>
          </w:p>
          <w:p w:rsidR="00555F50" w:rsidRPr="003F0980" w:rsidRDefault="00555F50" w:rsidP="00BB47B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Соревнование среди детей «Кто больше знает дорожных знаков»</w:t>
            </w:r>
          </w:p>
          <w:p w:rsidR="00555F50" w:rsidRPr="003F0980" w:rsidRDefault="00555F50" w:rsidP="00BB47B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Предложить детям на макете улицы правильно расставить дорожные знаки.</w:t>
            </w:r>
          </w:p>
          <w:p w:rsidR="00555F50" w:rsidRPr="003F0980" w:rsidRDefault="00555F50" w:rsidP="00BB47B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lastRenderedPageBreak/>
              <w:t>Логическое упражнение «Чем одна картинка отличается от другой»</w:t>
            </w:r>
          </w:p>
          <w:p w:rsidR="00555F50" w:rsidRPr="003F0980" w:rsidRDefault="00555F50" w:rsidP="00BB47B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Конкурс загадок по правилам дорожного движения.</w:t>
            </w:r>
          </w:p>
        </w:tc>
      </w:tr>
      <w:tr w:rsidR="00555F50" w:rsidRPr="003F0980" w:rsidTr="00BB47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lastRenderedPageBreak/>
              <w:t>Д</w:t>
            </w:r>
            <w:r w:rsidRPr="003F0980">
              <w:rPr>
                <w:sz w:val="28"/>
                <w:szCs w:val="28"/>
              </w:rPr>
              <w:br/>
              <w:t>Е</w:t>
            </w:r>
            <w:r w:rsidRPr="003F0980">
              <w:rPr>
                <w:sz w:val="28"/>
                <w:szCs w:val="28"/>
              </w:rPr>
              <w:br/>
              <w:t>К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Б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jc w:val="center"/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4. «Транспорт»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учить ориентироваться в многообразии транспортных средств своего микрорайона (наземного, железнодорожного). Познакомить с предупредительными сигналами, подаваемыми водителями, правилами езды на велосипеде. Уточнить знания о труде шофёра.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Беседы о том, каким пассажирским транспортом дети пользуются вместе с родителями.</w:t>
            </w:r>
          </w:p>
          <w:p w:rsidR="00555F50" w:rsidRPr="003F0980" w:rsidRDefault="00555F50" w:rsidP="00BB47B1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Дискуссии на темы «Чем опасен медленно идущий транспорт», «Чем опасен транспорт, проехавший мимо вас»</w:t>
            </w:r>
          </w:p>
          <w:p w:rsidR="00555F50" w:rsidRPr="003F0980" w:rsidRDefault="00555F50" w:rsidP="00BB47B1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Д/и «теремок» П/и «Стоп» Наблюдение за трудом водителя</w:t>
            </w:r>
          </w:p>
          <w:p w:rsidR="00555F50" w:rsidRPr="003F0980" w:rsidRDefault="00555F50" w:rsidP="00BB47B1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Беседа о правилах езды на велосипеде. Чтение худ. произведений.</w:t>
            </w:r>
          </w:p>
          <w:p w:rsidR="00555F50" w:rsidRPr="003F0980" w:rsidRDefault="00555F50" w:rsidP="00BB47B1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Рассматривание транспортных средств, проезжающих мимо детского сада.</w:t>
            </w:r>
          </w:p>
        </w:tc>
      </w:tr>
      <w:tr w:rsidR="00555F50" w:rsidRPr="003F0980" w:rsidTr="00BB47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Я</w:t>
            </w:r>
            <w:r w:rsidRPr="003F0980">
              <w:rPr>
                <w:sz w:val="28"/>
                <w:szCs w:val="28"/>
              </w:rPr>
              <w:br/>
              <w:t>Н</w:t>
            </w:r>
            <w:r w:rsidRPr="003F0980">
              <w:rPr>
                <w:sz w:val="28"/>
                <w:szCs w:val="28"/>
              </w:rPr>
              <w:br/>
              <w:t>В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jc w:val="center"/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5. «Путешествие по автогородку»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right="-108" w:firstLine="256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продолжить знакомство детей с основными пунктами автогородка (место остановки автобуса, пункт первой медицинской помощи, автозаправочная станция, пост ДПС). Расширять знания детей о дорожных знаках и их назначении.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Предложить детям нарисовать то, что видели в автогородке.</w:t>
            </w:r>
          </w:p>
          <w:p w:rsidR="00555F50" w:rsidRPr="003F0980" w:rsidRDefault="00555F50" w:rsidP="00BB47B1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П/и «Поехали» Предложить детям на макете обыграть правила пешеходов и водителей.</w:t>
            </w:r>
          </w:p>
          <w:p w:rsidR="00555F50" w:rsidRPr="003F0980" w:rsidRDefault="00555F50" w:rsidP="00BB47B1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Логическое упражнение «Определи безопасный путь»</w:t>
            </w:r>
          </w:p>
          <w:p w:rsidR="00555F50" w:rsidRPr="003F0980" w:rsidRDefault="00555F50" w:rsidP="00BB47B1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Выполнение тематических заданий. Игры со строительным материалом «Строим город»</w:t>
            </w:r>
          </w:p>
          <w:p w:rsidR="00555F50" w:rsidRPr="003F0980" w:rsidRDefault="00555F50" w:rsidP="00BB47B1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Беседа на тему «Как вести себя на улице» Чтение худ. произведений.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jc w:val="both"/>
              <w:rPr>
                <w:sz w:val="28"/>
                <w:szCs w:val="28"/>
              </w:rPr>
            </w:pPr>
          </w:p>
        </w:tc>
      </w:tr>
      <w:tr w:rsidR="00555F50" w:rsidRPr="003F0980" w:rsidTr="00BB47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Ф</w:t>
            </w:r>
            <w:r w:rsidRPr="003F0980">
              <w:rPr>
                <w:sz w:val="28"/>
                <w:szCs w:val="28"/>
              </w:rPr>
              <w:br/>
              <w:t>Е</w:t>
            </w:r>
            <w:r w:rsidRPr="003F0980">
              <w:rPr>
                <w:sz w:val="28"/>
                <w:szCs w:val="28"/>
              </w:rPr>
              <w:br/>
              <w:t>В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Л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rPr>
                <w:sz w:val="28"/>
                <w:szCs w:val="28"/>
                <w:u w:val="single"/>
              </w:rPr>
            </w:pPr>
            <w:r w:rsidRPr="003F0980">
              <w:rPr>
                <w:sz w:val="28"/>
                <w:szCs w:val="28"/>
                <w:u w:val="single"/>
              </w:rPr>
              <w:t>Инструктаж по ТБ.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jc w:val="center"/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6. «Сигналы регулировщика»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дать начальное представление о работе милиционера-регулировщика. Учить распознавать жесты регулировщика, их соответствие сигналам светофора.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Д/и «Жесты регулировщика»</w:t>
            </w:r>
          </w:p>
          <w:p w:rsidR="00555F50" w:rsidRPr="003F0980" w:rsidRDefault="00555F50" w:rsidP="00BB47B1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Предложить детям складывать разрезные дорожные знаки.</w:t>
            </w:r>
          </w:p>
          <w:p w:rsidR="00555F50" w:rsidRPr="003F0980" w:rsidRDefault="00555F50" w:rsidP="00BB47B1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Рассматривание иллюстраций. Чтение худ. произведений.</w:t>
            </w:r>
          </w:p>
          <w:p w:rsidR="00555F50" w:rsidRPr="003F0980" w:rsidRDefault="00555F50" w:rsidP="00BB47B1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Упражнения на транспортной площадке.</w:t>
            </w:r>
          </w:p>
          <w:p w:rsidR="00555F50" w:rsidRPr="003F0980" w:rsidRDefault="00555F50" w:rsidP="00BB47B1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Моделирование ситуаций. Показ театра по правилам дорожного движения.</w:t>
            </w:r>
          </w:p>
          <w:p w:rsidR="00555F50" w:rsidRPr="003F0980" w:rsidRDefault="00555F50" w:rsidP="00BB47B1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Предложить детям ребусы, лабиринты по правилам дорожного движения.</w:t>
            </w:r>
          </w:p>
        </w:tc>
      </w:tr>
      <w:tr w:rsidR="00555F50" w:rsidRPr="003F0980" w:rsidTr="00BB47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lastRenderedPageBreak/>
              <w:t>М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Т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jc w:val="center"/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lastRenderedPageBreak/>
              <w:t>7. «Мы – пассажиры»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lastRenderedPageBreak/>
              <w:t>Цель: Привить детям правила пользования маршрутным транспортом: где ожидают маршрутный транспорт, поведение пассажиров при посадке, во время движения и при выходе. Познакомить с обязанностями пассажиров.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lastRenderedPageBreak/>
              <w:t xml:space="preserve">Дискуссия на тему «На каких дорогах остановки общественного </w:t>
            </w:r>
            <w:r w:rsidRPr="003F0980">
              <w:rPr>
                <w:sz w:val="28"/>
                <w:szCs w:val="28"/>
              </w:rPr>
              <w:lastRenderedPageBreak/>
              <w:t>транспорта опаснее – на узких или широких?» Рассматривание иллюстраций, плакатов, книг.</w:t>
            </w:r>
          </w:p>
          <w:p w:rsidR="00555F50" w:rsidRPr="003F0980" w:rsidRDefault="00555F50" w:rsidP="00BB47B1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Решение практических заданий («Как вы поступите, если на рельсы упадёт ваша книжка?» и т.д.) Обыгрывание игровых ситуаций. Конкурс рисунков на асфальте.</w:t>
            </w:r>
          </w:p>
          <w:p w:rsidR="00555F50" w:rsidRPr="003F0980" w:rsidRDefault="00555F50" w:rsidP="00BB47B1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Прогулка к остановке пассажирского транспорта.</w:t>
            </w:r>
          </w:p>
          <w:p w:rsidR="00555F50" w:rsidRPr="003F0980" w:rsidRDefault="00555F50" w:rsidP="00BB47B1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 xml:space="preserve">Чтение худ. произведений. Д/и «Найди пассажира-нарушителя» </w:t>
            </w:r>
          </w:p>
        </w:tc>
      </w:tr>
      <w:tr w:rsidR="00555F50" w:rsidRPr="003F0980" w:rsidTr="00BB47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lastRenderedPageBreak/>
              <w:t>А</w:t>
            </w:r>
            <w:r w:rsidRPr="003F0980">
              <w:rPr>
                <w:sz w:val="28"/>
                <w:szCs w:val="28"/>
              </w:rPr>
              <w:br/>
              <w:t>П</w:t>
            </w:r>
            <w:r w:rsidRPr="003F0980">
              <w:rPr>
                <w:sz w:val="28"/>
                <w:szCs w:val="28"/>
              </w:rPr>
              <w:br/>
              <w:t>Р</w:t>
            </w:r>
            <w:r w:rsidRPr="003F0980">
              <w:rPr>
                <w:sz w:val="28"/>
                <w:szCs w:val="28"/>
              </w:rPr>
              <w:br/>
              <w:t>Е</w:t>
            </w:r>
            <w:r w:rsidRPr="003F0980">
              <w:rPr>
                <w:sz w:val="28"/>
                <w:szCs w:val="28"/>
              </w:rPr>
              <w:br/>
              <w:t>Л</w:t>
            </w:r>
            <w:r w:rsidRPr="003F0980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jc w:val="center"/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8. «Мы – пешеходы»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расширять знания детей о правилах поведения на улице. Познакомить с обязанностями пешеходов, правилами движения пешеходов по тротуару и перехода через проезжую часть группами и индивидуально.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Дискуссии на темы «Какое стоящее из транспортных средств опаснее других?», «В чём опасность, если ребёнок перебегает дорогу?»</w:t>
            </w:r>
          </w:p>
          <w:p w:rsidR="00555F50" w:rsidRPr="003F0980" w:rsidRDefault="00555F50" w:rsidP="00BB47B1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Конкурс «Лучший пешеход» Обыгрывание игровых ситуаций. С/р игра «Мы пешеходы»</w:t>
            </w:r>
          </w:p>
          <w:p w:rsidR="00555F50" w:rsidRPr="003F0980" w:rsidRDefault="00555F50" w:rsidP="00BB47B1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Решение головоломок по правилам дорожного движения. Упражнения на макете.</w:t>
            </w:r>
          </w:p>
          <w:p w:rsidR="00555F50" w:rsidRPr="003F0980" w:rsidRDefault="00555F50" w:rsidP="00BB47B1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Час досуга на транспортной площадке. Чтение худ. произведений.</w:t>
            </w:r>
          </w:p>
        </w:tc>
      </w:tr>
      <w:tr w:rsidR="00555F50" w:rsidRPr="003F0980" w:rsidTr="00BB47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</w:p>
          <w:p w:rsidR="00555F50" w:rsidRPr="003F0980" w:rsidRDefault="00555F50" w:rsidP="00BB47B1">
            <w:pPr>
              <w:tabs>
                <w:tab w:val="left" w:pos="10317"/>
              </w:tabs>
              <w:ind w:right="-550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М</w:t>
            </w:r>
            <w:r w:rsidRPr="003F0980">
              <w:rPr>
                <w:sz w:val="28"/>
                <w:szCs w:val="28"/>
              </w:rPr>
              <w:br/>
              <w:t>А</w:t>
            </w:r>
            <w:r w:rsidRPr="003F0980">
              <w:rPr>
                <w:sz w:val="28"/>
                <w:szCs w:val="28"/>
              </w:rPr>
              <w:br/>
              <w:t>Й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tabs>
                <w:tab w:val="left" w:pos="10317"/>
              </w:tabs>
              <w:ind w:firstLine="256"/>
              <w:jc w:val="center"/>
              <w:rPr>
                <w:b/>
                <w:sz w:val="28"/>
                <w:szCs w:val="28"/>
              </w:rPr>
            </w:pPr>
            <w:r w:rsidRPr="003F0980">
              <w:rPr>
                <w:b/>
                <w:sz w:val="28"/>
                <w:szCs w:val="28"/>
              </w:rPr>
              <w:t>9. «Перекрёсток»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Цель: закрепить понятие «Перекрёсток», правила перехода перекрёстка. Познакомить с видами перекрёстков: четырёхсторонние, трёхсторонние, многосторонние. Учить применять личный опыт в совместной игровой деятельности.</w:t>
            </w:r>
          </w:p>
          <w:p w:rsidR="00555F50" w:rsidRPr="003F0980" w:rsidRDefault="00555F50" w:rsidP="00BB47B1">
            <w:pPr>
              <w:tabs>
                <w:tab w:val="left" w:pos="10317"/>
              </w:tabs>
              <w:rPr>
                <w:sz w:val="28"/>
                <w:szCs w:val="28"/>
                <w:u w:val="single"/>
              </w:rPr>
            </w:pPr>
            <w:r w:rsidRPr="003F0980">
              <w:rPr>
                <w:sz w:val="28"/>
                <w:szCs w:val="28"/>
                <w:u w:val="single"/>
              </w:rPr>
              <w:t>Диагностика.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F50" w:rsidRPr="003F0980" w:rsidRDefault="00555F50" w:rsidP="00BB47B1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 xml:space="preserve">Д/и «перекрёсток» Моделирование перекрёстка. КВН по правилам дорожного движения. </w:t>
            </w:r>
          </w:p>
          <w:p w:rsidR="00555F50" w:rsidRPr="003F0980" w:rsidRDefault="00555F50" w:rsidP="00BB47B1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Дискуссии на темы «Чем опасны деревья, кусты, заборы, стоящие возле проезжей части?», «Как перейти через проезжую часть у перекрёстка со светофором, имеющего дополнительную секцию со стрелкой?» Чтение худ. произведений. Прогулка к перекрёстку.</w:t>
            </w:r>
          </w:p>
          <w:p w:rsidR="00555F50" w:rsidRPr="003F0980" w:rsidRDefault="00555F50" w:rsidP="00BB47B1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 xml:space="preserve">Изготовление пособий к ролевой игре «Перекрёсток» </w:t>
            </w:r>
          </w:p>
          <w:p w:rsidR="00555F50" w:rsidRPr="003F0980" w:rsidRDefault="00555F50" w:rsidP="00BB47B1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3F0980">
              <w:rPr>
                <w:sz w:val="28"/>
                <w:szCs w:val="28"/>
              </w:rPr>
              <w:t>Труд с детьми: подготовка транспорта к летнему сезону.</w:t>
            </w:r>
          </w:p>
        </w:tc>
      </w:tr>
    </w:tbl>
    <w:p w:rsidR="00555F50" w:rsidRPr="003F0980" w:rsidRDefault="00555F50" w:rsidP="00D53E19">
      <w:pPr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555F50">
      <w:pPr>
        <w:jc w:val="center"/>
        <w:rPr>
          <w:b/>
          <w:i/>
          <w:sz w:val="28"/>
          <w:szCs w:val="28"/>
        </w:rPr>
      </w:pPr>
    </w:p>
    <w:p w:rsidR="00555F50" w:rsidRPr="003F0980" w:rsidRDefault="00555F50" w:rsidP="0049757E">
      <w:pPr>
        <w:rPr>
          <w:b/>
          <w:i/>
          <w:sz w:val="28"/>
          <w:szCs w:val="28"/>
        </w:rPr>
      </w:pPr>
    </w:p>
    <w:sectPr w:rsidR="00555F50" w:rsidRPr="003F0980" w:rsidSect="003F0980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B0D" w:rsidRDefault="00441B0D" w:rsidP="0049757E">
      <w:r>
        <w:separator/>
      </w:r>
    </w:p>
  </w:endnote>
  <w:endnote w:type="continuationSeparator" w:id="1">
    <w:p w:rsidR="00441B0D" w:rsidRDefault="00441B0D" w:rsidP="00497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B0D" w:rsidRDefault="00441B0D" w:rsidP="0049757E">
      <w:r>
        <w:separator/>
      </w:r>
    </w:p>
  </w:footnote>
  <w:footnote w:type="continuationSeparator" w:id="1">
    <w:p w:rsidR="00441B0D" w:rsidRDefault="00441B0D" w:rsidP="00497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346"/>
    <w:multiLevelType w:val="hybridMultilevel"/>
    <w:tmpl w:val="48C41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05DCC"/>
    <w:multiLevelType w:val="hybridMultilevel"/>
    <w:tmpl w:val="3CC6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160F71"/>
    <w:multiLevelType w:val="hybridMultilevel"/>
    <w:tmpl w:val="25C2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9F1A69"/>
    <w:multiLevelType w:val="hybridMultilevel"/>
    <w:tmpl w:val="CA0EF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4253D5"/>
    <w:multiLevelType w:val="hybridMultilevel"/>
    <w:tmpl w:val="9514C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47442"/>
    <w:multiLevelType w:val="hybridMultilevel"/>
    <w:tmpl w:val="C002C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444E3E"/>
    <w:multiLevelType w:val="hybridMultilevel"/>
    <w:tmpl w:val="C5304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6D3CE7"/>
    <w:multiLevelType w:val="hybridMultilevel"/>
    <w:tmpl w:val="7760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ED4E61"/>
    <w:multiLevelType w:val="hybridMultilevel"/>
    <w:tmpl w:val="68E0D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DC1BDB"/>
    <w:multiLevelType w:val="hybridMultilevel"/>
    <w:tmpl w:val="916EA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CC649B"/>
    <w:multiLevelType w:val="hybridMultilevel"/>
    <w:tmpl w:val="A7F05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936EF0"/>
    <w:multiLevelType w:val="hybridMultilevel"/>
    <w:tmpl w:val="8696A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9A593E"/>
    <w:multiLevelType w:val="hybridMultilevel"/>
    <w:tmpl w:val="C9068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C84627"/>
    <w:multiLevelType w:val="hybridMultilevel"/>
    <w:tmpl w:val="1AF47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160F81"/>
    <w:multiLevelType w:val="hybridMultilevel"/>
    <w:tmpl w:val="00484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D82BF2"/>
    <w:multiLevelType w:val="hybridMultilevel"/>
    <w:tmpl w:val="5FE8D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E912CE"/>
    <w:multiLevelType w:val="hybridMultilevel"/>
    <w:tmpl w:val="DB20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A76F35"/>
    <w:multiLevelType w:val="hybridMultilevel"/>
    <w:tmpl w:val="429A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682BC1"/>
    <w:multiLevelType w:val="hybridMultilevel"/>
    <w:tmpl w:val="74D0F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F877D6"/>
    <w:multiLevelType w:val="hybridMultilevel"/>
    <w:tmpl w:val="315CF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510C4F"/>
    <w:multiLevelType w:val="hybridMultilevel"/>
    <w:tmpl w:val="C1C65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50725E"/>
    <w:multiLevelType w:val="hybridMultilevel"/>
    <w:tmpl w:val="7BD06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E12B92"/>
    <w:multiLevelType w:val="hybridMultilevel"/>
    <w:tmpl w:val="637C0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3C4124"/>
    <w:multiLevelType w:val="hybridMultilevel"/>
    <w:tmpl w:val="849E3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79426C"/>
    <w:multiLevelType w:val="hybridMultilevel"/>
    <w:tmpl w:val="CB46F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F46A8D"/>
    <w:multiLevelType w:val="hybridMultilevel"/>
    <w:tmpl w:val="C888B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CA1EF0"/>
    <w:multiLevelType w:val="hybridMultilevel"/>
    <w:tmpl w:val="2BEEA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154955"/>
    <w:multiLevelType w:val="hybridMultilevel"/>
    <w:tmpl w:val="0E2E5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5455D9"/>
    <w:multiLevelType w:val="hybridMultilevel"/>
    <w:tmpl w:val="76F8A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F03B70"/>
    <w:multiLevelType w:val="hybridMultilevel"/>
    <w:tmpl w:val="F0A48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745B5F"/>
    <w:multiLevelType w:val="hybridMultilevel"/>
    <w:tmpl w:val="4252A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9B564D"/>
    <w:multiLevelType w:val="hybridMultilevel"/>
    <w:tmpl w:val="18A00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7D3FC1"/>
    <w:multiLevelType w:val="hybridMultilevel"/>
    <w:tmpl w:val="336C1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057F18"/>
    <w:multiLevelType w:val="hybridMultilevel"/>
    <w:tmpl w:val="2D186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6255CB"/>
    <w:multiLevelType w:val="hybridMultilevel"/>
    <w:tmpl w:val="4F444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E52FE2"/>
    <w:multiLevelType w:val="hybridMultilevel"/>
    <w:tmpl w:val="439C3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34028F"/>
    <w:multiLevelType w:val="hybridMultilevel"/>
    <w:tmpl w:val="B3AE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70597C"/>
    <w:multiLevelType w:val="hybridMultilevel"/>
    <w:tmpl w:val="74902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EC4473"/>
    <w:multiLevelType w:val="hybridMultilevel"/>
    <w:tmpl w:val="73028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542806"/>
    <w:multiLevelType w:val="hybridMultilevel"/>
    <w:tmpl w:val="2D0C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7B5C1C"/>
    <w:multiLevelType w:val="hybridMultilevel"/>
    <w:tmpl w:val="C624E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334320"/>
    <w:multiLevelType w:val="hybridMultilevel"/>
    <w:tmpl w:val="D430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C37B10"/>
    <w:multiLevelType w:val="hybridMultilevel"/>
    <w:tmpl w:val="D8BC5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331ACF"/>
    <w:multiLevelType w:val="hybridMultilevel"/>
    <w:tmpl w:val="54549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F752D0"/>
    <w:multiLevelType w:val="hybridMultilevel"/>
    <w:tmpl w:val="5510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0"/>
  </w:num>
  <w:num w:numId="4">
    <w:abstractNumId w:val="38"/>
  </w:num>
  <w:num w:numId="5">
    <w:abstractNumId w:val="27"/>
  </w:num>
  <w:num w:numId="6">
    <w:abstractNumId w:val="2"/>
  </w:num>
  <w:num w:numId="7">
    <w:abstractNumId w:val="28"/>
  </w:num>
  <w:num w:numId="8">
    <w:abstractNumId w:val="12"/>
  </w:num>
  <w:num w:numId="9">
    <w:abstractNumId w:val="18"/>
  </w:num>
  <w:num w:numId="10">
    <w:abstractNumId w:val="41"/>
  </w:num>
  <w:num w:numId="11">
    <w:abstractNumId w:val="37"/>
  </w:num>
  <w:num w:numId="12">
    <w:abstractNumId w:val="6"/>
  </w:num>
  <w:num w:numId="13">
    <w:abstractNumId w:val="25"/>
  </w:num>
  <w:num w:numId="14">
    <w:abstractNumId w:val="8"/>
  </w:num>
  <w:num w:numId="15">
    <w:abstractNumId w:val="4"/>
  </w:num>
  <w:num w:numId="16">
    <w:abstractNumId w:val="3"/>
  </w:num>
  <w:num w:numId="17">
    <w:abstractNumId w:val="19"/>
  </w:num>
  <w:num w:numId="18">
    <w:abstractNumId w:val="34"/>
  </w:num>
  <w:num w:numId="19">
    <w:abstractNumId w:val="44"/>
  </w:num>
  <w:num w:numId="20">
    <w:abstractNumId w:val="29"/>
  </w:num>
  <w:num w:numId="21">
    <w:abstractNumId w:val="30"/>
  </w:num>
  <w:num w:numId="22">
    <w:abstractNumId w:val="39"/>
  </w:num>
  <w:num w:numId="23">
    <w:abstractNumId w:val="33"/>
  </w:num>
  <w:num w:numId="24">
    <w:abstractNumId w:val="0"/>
  </w:num>
  <w:num w:numId="25">
    <w:abstractNumId w:val="1"/>
  </w:num>
  <w:num w:numId="26">
    <w:abstractNumId w:val="7"/>
  </w:num>
  <w:num w:numId="27">
    <w:abstractNumId w:val="21"/>
  </w:num>
  <w:num w:numId="28">
    <w:abstractNumId w:val="23"/>
  </w:num>
  <w:num w:numId="29">
    <w:abstractNumId w:val="17"/>
  </w:num>
  <w:num w:numId="30">
    <w:abstractNumId w:val="32"/>
  </w:num>
  <w:num w:numId="31">
    <w:abstractNumId w:val="43"/>
  </w:num>
  <w:num w:numId="32">
    <w:abstractNumId w:val="24"/>
  </w:num>
  <w:num w:numId="33">
    <w:abstractNumId w:val="15"/>
  </w:num>
  <w:num w:numId="34">
    <w:abstractNumId w:val="9"/>
  </w:num>
  <w:num w:numId="35">
    <w:abstractNumId w:val="36"/>
  </w:num>
  <w:num w:numId="36">
    <w:abstractNumId w:val="20"/>
  </w:num>
  <w:num w:numId="37">
    <w:abstractNumId w:val="14"/>
  </w:num>
  <w:num w:numId="38">
    <w:abstractNumId w:val="31"/>
  </w:num>
  <w:num w:numId="39">
    <w:abstractNumId w:val="26"/>
  </w:num>
  <w:num w:numId="40">
    <w:abstractNumId w:val="35"/>
  </w:num>
  <w:num w:numId="41">
    <w:abstractNumId w:val="11"/>
  </w:num>
  <w:num w:numId="42">
    <w:abstractNumId w:val="13"/>
  </w:num>
  <w:num w:numId="43">
    <w:abstractNumId w:val="5"/>
  </w:num>
  <w:num w:numId="44">
    <w:abstractNumId w:val="40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F50"/>
    <w:rsid w:val="000C2DF7"/>
    <w:rsid w:val="00246E5B"/>
    <w:rsid w:val="00333353"/>
    <w:rsid w:val="00357EC6"/>
    <w:rsid w:val="003D1A69"/>
    <w:rsid w:val="003E540F"/>
    <w:rsid w:val="003F0980"/>
    <w:rsid w:val="003F23BD"/>
    <w:rsid w:val="00441B0D"/>
    <w:rsid w:val="00457E75"/>
    <w:rsid w:val="0049757E"/>
    <w:rsid w:val="00555F50"/>
    <w:rsid w:val="006162B3"/>
    <w:rsid w:val="00714961"/>
    <w:rsid w:val="00B972EE"/>
    <w:rsid w:val="00BB47B1"/>
    <w:rsid w:val="00C4297F"/>
    <w:rsid w:val="00D53E19"/>
    <w:rsid w:val="00D571FA"/>
    <w:rsid w:val="00D70005"/>
    <w:rsid w:val="00DD1953"/>
    <w:rsid w:val="00DD6E9D"/>
    <w:rsid w:val="00E1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F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5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975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9757E"/>
    <w:rPr>
      <w:sz w:val="24"/>
      <w:szCs w:val="24"/>
    </w:rPr>
  </w:style>
  <w:style w:type="paragraph" w:styleId="a6">
    <w:name w:val="footer"/>
    <w:basedOn w:val="a"/>
    <w:link w:val="a7"/>
    <w:rsid w:val="004975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9757E"/>
    <w:rPr>
      <w:sz w:val="24"/>
      <w:szCs w:val="24"/>
    </w:rPr>
  </w:style>
  <w:style w:type="paragraph" w:styleId="a8">
    <w:name w:val="Balloon Text"/>
    <w:basedOn w:val="a"/>
    <w:link w:val="a9"/>
    <w:rsid w:val="0049757E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49757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F098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по разделу «Правила дорожного движения» в группе раннего возраста</vt:lpstr>
    </vt:vector>
  </TitlesOfParts>
  <Company>Wg</Company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по разделу «Правила дорожного движения» в группе раннего возраста</dc:title>
  <dc:creator>Home</dc:creator>
  <cp:lastModifiedBy>user</cp:lastModifiedBy>
  <cp:revision>3</cp:revision>
  <cp:lastPrinted>2018-09-05T11:37:00Z</cp:lastPrinted>
  <dcterms:created xsi:type="dcterms:W3CDTF">2021-11-18T13:34:00Z</dcterms:created>
  <dcterms:modified xsi:type="dcterms:W3CDTF">2021-11-24T12:50:00Z</dcterms:modified>
</cp:coreProperties>
</file>